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2" w:type="dxa"/>
        <w:tblInd w:w="-34" w:type="dxa"/>
        <w:tblLook w:val="0000" w:firstRow="0" w:lastRow="0" w:firstColumn="0" w:lastColumn="0" w:noHBand="0" w:noVBand="0"/>
      </w:tblPr>
      <w:tblGrid>
        <w:gridCol w:w="4111"/>
        <w:gridCol w:w="5931"/>
      </w:tblGrid>
      <w:tr w:rsidR="00EF5BD5" w:rsidRPr="00FE539B" w:rsidTr="00EF5BD5">
        <w:trPr>
          <w:trHeight w:val="1364"/>
        </w:trPr>
        <w:tc>
          <w:tcPr>
            <w:tcW w:w="4111" w:type="dxa"/>
          </w:tcPr>
          <w:p w:rsidR="00EF5BD5" w:rsidRPr="008809C7" w:rsidRDefault="00EF5BD5" w:rsidP="007422BA">
            <w:pPr>
              <w:spacing w:after="0"/>
              <w:jc w:val="center"/>
              <w:rPr>
                <w:rFonts w:ascii="Times New Roman" w:hAnsi="Times New Roman"/>
                <w:color w:val="000000"/>
                <w:szCs w:val="24"/>
              </w:rPr>
            </w:pPr>
            <w:r w:rsidRPr="008809C7">
              <w:rPr>
                <w:rFonts w:ascii="Times New Roman" w:hAnsi="Times New Roman"/>
                <w:color w:val="000000"/>
                <w:sz w:val="24"/>
                <w:szCs w:val="24"/>
              </w:rPr>
              <w:t>PHÒNG GIÁO DỤC VÀ ĐÀO TẠO</w:t>
            </w:r>
          </w:p>
          <w:p w:rsidR="00EF5BD5" w:rsidRPr="00FE539B" w:rsidRDefault="00CE1C26" w:rsidP="007422BA">
            <w:pPr>
              <w:jc w:val="center"/>
              <w:rPr>
                <w:rFonts w:ascii="Times New Roman" w:hAnsi="Times New Roman"/>
                <w:b/>
                <w:color w:val="000000"/>
                <w:sz w:val="24"/>
                <w:szCs w:val="24"/>
              </w:rPr>
            </w:pPr>
            <w:r>
              <w:rPr>
                <w:rFonts w:ascii="Times New Roman" w:hAnsi="Times New Roman"/>
                <w:b/>
                <w:noProof/>
                <w:color w:val="000000"/>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217170</wp:posOffset>
                      </wp:positionV>
                      <wp:extent cx="1257300" cy="0"/>
                      <wp:effectExtent l="12700" t="8890" r="635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7.1pt" to="145.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LC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ZaPI0T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"/>
                  </w:pict>
                </mc:Fallback>
              </mc:AlternateContent>
            </w:r>
            <w:r w:rsidR="00EF5BD5">
              <w:rPr>
                <w:rFonts w:ascii="Times New Roman" w:hAnsi="Times New Roman"/>
                <w:b/>
                <w:color w:val="000000"/>
                <w:sz w:val="24"/>
                <w:szCs w:val="24"/>
              </w:rPr>
              <w:t>TRƯỜNG</w:t>
            </w:r>
            <w:r w:rsidR="00207971">
              <w:rPr>
                <w:rFonts w:ascii="Times New Roman" w:hAnsi="Times New Roman"/>
                <w:b/>
                <w:color w:val="000000"/>
                <w:sz w:val="24"/>
                <w:szCs w:val="24"/>
              </w:rPr>
              <w:t xml:space="preserve"> THCS</w:t>
            </w:r>
            <w:r w:rsidR="00945915">
              <w:rPr>
                <w:rFonts w:ascii="Times New Roman" w:hAnsi="Times New Roman"/>
                <w:b/>
                <w:color w:val="000000"/>
                <w:sz w:val="24"/>
                <w:szCs w:val="24"/>
              </w:rPr>
              <w:t xml:space="preserve"> NGHĨA TRỤ</w:t>
            </w:r>
          </w:p>
          <w:p w:rsidR="00EF5BD5" w:rsidRPr="00FE539B" w:rsidRDefault="00EF5BD5" w:rsidP="007422BA">
            <w:pPr>
              <w:pStyle w:val="Heading2"/>
              <w:rPr>
                <w:rFonts w:ascii="Times New Roman" w:hAnsi="Times New Roman"/>
                <w:i w:val="0"/>
                <w:color w:val="000000"/>
                <w:sz w:val="10"/>
                <w:szCs w:val="10"/>
              </w:rPr>
            </w:pPr>
          </w:p>
          <w:p w:rsidR="00EF5BD5" w:rsidRPr="00FE539B" w:rsidRDefault="00EF5BD5" w:rsidP="00945915">
            <w:pPr>
              <w:pStyle w:val="Heading2"/>
              <w:rPr>
                <w:rFonts w:ascii="Times New Roman" w:hAnsi="Times New Roman"/>
                <w:b/>
                <w:color w:val="000000"/>
                <w:szCs w:val="24"/>
              </w:rPr>
            </w:pPr>
            <w:r w:rsidRPr="00FE539B">
              <w:rPr>
                <w:rFonts w:ascii="Times New Roman" w:hAnsi="Times New Roman"/>
                <w:i w:val="0"/>
                <w:color w:val="000000"/>
                <w:sz w:val="26"/>
                <w:szCs w:val="26"/>
              </w:rPr>
              <w:t>Số</w:t>
            </w:r>
            <w:r>
              <w:rPr>
                <w:rFonts w:ascii="Times New Roman" w:hAnsi="Times New Roman"/>
                <w:i w:val="0"/>
                <w:color w:val="000000"/>
                <w:sz w:val="26"/>
                <w:szCs w:val="26"/>
              </w:rPr>
              <w:t>:</w:t>
            </w:r>
            <w:r w:rsidR="00945915">
              <w:rPr>
                <w:rFonts w:ascii="Times New Roman" w:hAnsi="Times New Roman"/>
                <w:i w:val="0"/>
                <w:color w:val="000000"/>
                <w:sz w:val="26"/>
                <w:szCs w:val="26"/>
              </w:rPr>
              <w:t xml:space="preserve"> 02/QĐ-THCS</w:t>
            </w:r>
          </w:p>
        </w:tc>
        <w:tc>
          <w:tcPr>
            <w:tcW w:w="5931" w:type="dxa"/>
          </w:tcPr>
          <w:p w:rsidR="00EF5BD5" w:rsidRPr="00FE539B" w:rsidRDefault="00EF5BD5" w:rsidP="007422BA">
            <w:pPr>
              <w:pStyle w:val="Heading4"/>
              <w:rPr>
                <w:rFonts w:ascii="Times New Roman" w:hAnsi="Times New Roman"/>
                <w:color w:val="000000"/>
                <w:sz w:val="24"/>
                <w:szCs w:val="24"/>
              </w:rPr>
            </w:pPr>
            <w:r w:rsidRPr="00FE539B">
              <w:rPr>
                <w:rFonts w:ascii="Times New Roman" w:hAnsi="Times New Roman"/>
                <w:color w:val="000000"/>
                <w:sz w:val="24"/>
                <w:szCs w:val="24"/>
              </w:rPr>
              <w:t>CỘNG HOÀ XÃ HỘI CHỦ NGHĨA VIỆT NAM</w:t>
            </w:r>
          </w:p>
          <w:p w:rsidR="00EF5BD5" w:rsidRPr="00FE539B" w:rsidRDefault="00CE1C26" w:rsidP="007422BA">
            <w:pPr>
              <w:jc w:val="center"/>
              <w:rPr>
                <w:rFonts w:ascii="Times New Roman" w:hAnsi="Times New Roman"/>
                <w:b/>
                <w:color w:val="000000"/>
                <w:sz w:val="26"/>
                <w:szCs w:val="26"/>
              </w:rPr>
            </w:pPr>
            <w:r>
              <w:rPr>
                <w:rFonts w:ascii="Times New Roman" w:hAnsi="Times New Roman"/>
                <w:noProof/>
                <w:color w:val="000000"/>
                <w:sz w:val="10"/>
                <w:szCs w:val="10"/>
                <w:lang w:val="en-US" w:eastAsia="en-US"/>
              </w:rPr>
              <mc:AlternateContent>
                <mc:Choice Requires="wps">
                  <w:drawing>
                    <wp:anchor distT="0" distB="0" distL="114300" distR="114300" simplePos="0" relativeHeight="251662336" behindDoc="0" locked="0" layoutInCell="1" allowOverlap="1">
                      <wp:simplePos x="0" y="0"/>
                      <wp:positionH relativeFrom="column">
                        <wp:posOffset>860977</wp:posOffset>
                      </wp:positionH>
                      <wp:positionV relativeFrom="paragraph">
                        <wp:posOffset>174321</wp:posOffset>
                      </wp:positionV>
                      <wp:extent cx="19431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3.75pt" to="220.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l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yJ+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"/>
                  </w:pict>
                </mc:Fallback>
              </mc:AlternateContent>
            </w:r>
            <w:r w:rsidR="00EF5BD5" w:rsidRPr="00FE539B">
              <w:rPr>
                <w:rFonts w:ascii="Times New Roman" w:hAnsi="Times New Roman"/>
                <w:b/>
                <w:color w:val="000000"/>
                <w:sz w:val="26"/>
                <w:szCs w:val="26"/>
              </w:rPr>
              <w:t>Độc lập -Tự do - Hạnh phúc</w:t>
            </w:r>
          </w:p>
          <w:p w:rsidR="00EF5BD5" w:rsidRPr="00FE539B" w:rsidRDefault="00945915" w:rsidP="00945915">
            <w:pPr>
              <w:jc w:val="center"/>
              <w:rPr>
                <w:rFonts w:ascii="Times New Roman" w:hAnsi="Times New Roman"/>
                <w:color w:val="000000"/>
                <w:sz w:val="24"/>
                <w:szCs w:val="24"/>
              </w:rPr>
            </w:pPr>
            <w:r>
              <w:rPr>
                <w:rFonts w:ascii="Times New Roman" w:hAnsi="Times New Roman"/>
                <w:i/>
                <w:color w:val="000000"/>
                <w:sz w:val="26"/>
                <w:szCs w:val="26"/>
              </w:rPr>
              <w:t>Nghĩa Trụ</w:t>
            </w:r>
            <w:r w:rsidR="00EF5BD5" w:rsidRPr="00FE539B">
              <w:rPr>
                <w:rFonts w:ascii="Times New Roman" w:hAnsi="Times New Roman"/>
                <w:i/>
                <w:color w:val="000000"/>
                <w:sz w:val="26"/>
                <w:szCs w:val="26"/>
              </w:rPr>
              <w:t xml:space="preserve">, ngày </w:t>
            </w:r>
            <w:r w:rsidR="00EA03FB">
              <w:rPr>
                <w:rFonts w:ascii="Times New Roman" w:hAnsi="Times New Roman"/>
                <w:i/>
                <w:color w:val="000000"/>
                <w:sz w:val="26"/>
                <w:szCs w:val="26"/>
              </w:rPr>
              <w:t xml:space="preserve"> 18</w:t>
            </w:r>
            <w:r w:rsidR="00EF5BD5">
              <w:rPr>
                <w:rFonts w:ascii="Times New Roman" w:hAnsi="Times New Roman"/>
                <w:i/>
                <w:color w:val="000000"/>
                <w:sz w:val="26"/>
                <w:szCs w:val="26"/>
              </w:rPr>
              <w:t xml:space="preserve"> tháng 3</w:t>
            </w:r>
            <w:r w:rsidR="00EF5BD5" w:rsidRPr="00FE539B">
              <w:rPr>
                <w:rFonts w:ascii="Times New Roman" w:hAnsi="Times New Roman"/>
                <w:i/>
                <w:color w:val="000000"/>
                <w:sz w:val="26"/>
                <w:szCs w:val="26"/>
              </w:rPr>
              <w:t xml:space="preserve">  năm 201</w:t>
            </w:r>
            <w:r w:rsidR="00EF5BD5">
              <w:rPr>
                <w:rFonts w:ascii="Times New Roman" w:hAnsi="Times New Roman"/>
                <w:i/>
                <w:color w:val="000000"/>
                <w:sz w:val="26"/>
                <w:szCs w:val="26"/>
              </w:rPr>
              <w:t>9</w:t>
            </w:r>
          </w:p>
        </w:tc>
      </w:tr>
    </w:tbl>
    <w:p w:rsidR="00EF5BD5" w:rsidRPr="002D41FE" w:rsidRDefault="00EF5BD5" w:rsidP="00EF5BD5">
      <w:pPr>
        <w:shd w:val="clear" w:color="auto" w:fill="FFFFFF"/>
        <w:spacing w:after="0" w:line="240" w:lineRule="auto"/>
        <w:jc w:val="center"/>
        <w:rPr>
          <w:rFonts w:ascii="Times New Roman" w:eastAsia="Times New Roman" w:hAnsi="Times New Roman" w:cs="Times New Roman"/>
          <w:b/>
          <w:bCs/>
          <w:color w:val="000000"/>
          <w:sz w:val="28"/>
          <w:szCs w:val="28"/>
        </w:rPr>
      </w:pPr>
    </w:p>
    <w:p w:rsidR="00EF5BD5" w:rsidRPr="002D41FE" w:rsidRDefault="00EF5BD5" w:rsidP="00EF5BD5">
      <w:pPr>
        <w:shd w:val="clear" w:color="auto" w:fill="FFFFFF"/>
        <w:spacing w:after="0" w:line="240" w:lineRule="auto"/>
        <w:jc w:val="center"/>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QUYẾT ĐỊNH</w:t>
      </w:r>
    </w:p>
    <w:p w:rsidR="00EF5BD5" w:rsidRPr="002D41FE" w:rsidRDefault="00EF5BD5" w:rsidP="00EF5BD5">
      <w:pPr>
        <w:shd w:val="clear" w:color="auto" w:fill="FFFFFF"/>
        <w:spacing w:after="0" w:line="240" w:lineRule="auto"/>
        <w:jc w:val="center"/>
        <w:rPr>
          <w:rFonts w:ascii="Times New Roman" w:eastAsia="Times New Roman" w:hAnsi="Times New Roman" w:cs="Times New Roman"/>
          <w:color w:val="000000"/>
          <w:sz w:val="28"/>
          <w:szCs w:val="28"/>
        </w:rPr>
      </w:pPr>
      <w:r w:rsidRPr="002D41FE">
        <w:rPr>
          <w:rFonts w:ascii="Times New Roman" w:eastAsia="Times New Roman" w:hAnsi="Times New Roman" w:cs="Times New Roman"/>
          <w:b/>
          <w:bCs/>
          <w:color w:val="000000"/>
          <w:sz w:val="28"/>
          <w:szCs w:val="28"/>
        </w:rPr>
        <w:t xml:space="preserve">Về việc Thành lập Tổ tư vấn tâm lý </w:t>
      </w:r>
      <w:r>
        <w:rPr>
          <w:rFonts w:ascii="Times New Roman" w:eastAsia="Times New Roman" w:hAnsi="Times New Roman" w:cs="Times New Roman"/>
          <w:b/>
          <w:bCs/>
          <w:color w:val="000000"/>
          <w:sz w:val="28"/>
          <w:szCs w:val="28"/>
        </w:rPr>
        <w:t>trường học</w:t>
      </w:r>
    </w:p>
    <w:p w:rsidR="00EF5BD5" w:rsidRPr="002D41FE" w:rsidRDefault="00CE1C26" w:rsidP="00EF5BD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2520315</wp:posOffset>
                </wp:positionH>
                <wp:positionV relativeFrom="paragraph">
                  <wp:posOffset>29845</wp:posOffset>
                </wp:positionV>
                <wp:extent cx="930275" cy="0"/>
                <wp:effectExtent l="5715" t="13970" r="698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8.45pt;margin-top:2.35pt;width: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y5HQ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"/>
            </w:pict>
          </mc:Fallback>
        </mc:AlternateContent>
      </w:r>
    </w:p>
    <w:p w:rsidR="00EF5BD5" w:rsidRDefault="00EF5BD5" w:rsidP="00EF5BD5">
      <w:pPr>
        <w:shd w:val="clear" w:color="auto" w:fill="FFFFFF"/>
        <w:spacing w:after="75" w:line="240" w:lineRule="auto"/>
        <w:jc w:val="center"/>
        <w:rPr>
          <w:rFonts w:ascii="Helvetica" w:eastAsia="Times New Roman" w:hAnsi="Helvetica" w:cs="Helvetica"/>
          <w:b/>
          <w:bCs/>
          <w:color w:val="333333"/>
          <w:sz w:val="15"/>
        </w:rPr>
      </w:pPr>
    </w:p>
    <w:p w:rsidR="00EF5BD5" w:rsidRPr="00EF5BD5" w:rsidRDefault="00EF5BD5" w:rsidP="00EF5BD5">
      <w:pPr>
        <w:shd w:val="clear" w:color="auto" w:fill="FFFFFF"/>
        <w:spacing w:after="75" w:line="240" w:lineRule="auto"/>
        <w:jc w:val="center"/>
        <w:rPr>
          <w:rFonts w:ascii="Times New Roman" w:eastAsia="Times New Roman" w:hAnsi="Times New Roman" w:cs="Times New Roman"/>
          <w:color w:val="333333"/>
          <w:sz w:val="28"/>
          <w:szCs w:val="28"/>
        </w:rPr>
      </w:pPr>
      <w:r w:rsidRPr="00EF5BD5">
        <w:rPr>
          <w:rFonts w:ascii="Times New Roman" w:eastAsia="Times New Roman" w:hAnsi="Times New Roman" w:cs="Times New Roman"/>
          <w:b/>
          <w:bCs/>
          <w:color w:val="333333"/>
          <w:sz w:val="28"/>
          <w:szCs w:val="28"/>
        </w:rPr>
        <w:t>HIỆU TRƯỞNG TRƯỜNG TRUNG HỌC CƠ SỞ</w:t>
      </w:r>
    </w:p>
    <w:p w:rsidR="00EF5BD5" w:rsidRPr="008809C7" w:rsidRDefault="00EF5BD5" w:rsidP="00EF5BD5">
      <w:pPr>
        <w:shd w:val="clear" w:color="auto" w:fill="FFFFFF"/>
        <w:spacing w:after="75" w:line="240" w:lineRule="auto"/>
        <w:jc w:val="both"/>
        <w:rPr>
          <w:rFonts w:ascii="Times New Roman" w:eastAsia="Times New Roman" w:hAnsi="Times New Roman" w:cs="Times New Roman"/>
          <w:color w:val="000000" w:themeColor="text1"/>
          <w:sz w:val="28"/>
          <w:szCs w:val="28"/>
        </w:rPr>
      </w:pPr>
      <w:r w:rsidRPr="00EF5BD5">
        <w:rPr>
          <w:rFonts w:ascii="Times New Roman" w:eastAsia="Times New Roman" w:hAnsi="Times New Roman" w:cs="Times New Roman"/>
          <w:color w:val="333333"/>
          <w:sz w:val="28"/>
          <w:szCs w:val="28"/>
        </w:rPr>
        <w:t> </w:t>
      </w:r>
      <w:r w:rsidRPr="00EF5BD5">
        <w:rPr>
          <w:rFonts w:ascii="Times New Roman" w:eastAsia="Times New Roman" w:hAnsi="Times New Roman" w:cs="Times New Roman"/>
          <w:color w:val="333333"/>
          <w:sz w:val="28"/>
          <w:szCs w:val="28"/>
        </w:rPr>
        <w:br/>
      </w:r>
      <w:r w:rsidRPr="008809C7">
        <w:rPr>
          <w:rFonts w:ascii="Times New Roman" w:eastAsia="Times New Roman" w:hAnsi="Times New Roman" w:cs="Times New Roman"/>
          <w:color w:val="000000" w:themeColor="text1"/>
          <w:sz w:val="28"/>
          <w:szCs w:val="28"/>
        </w:rPr>
        <w:t>          Căn cứ thông tư số 12/2011/TT-BGDĐT ngày 28/03/2011 của Bộ Giáo dục- Đào tạo về việc ban hành điều lệ trường THCS, trường THPT và trường phổ thông có nhiều cấp học;</w:t>
      </w:r>
    </w:p>
    <w:p w:rsidR="00EF5BD5" w:rsidRPr="008809C7" w:rsidRDefault="00EF5BD5" w:rsidP="00EF5BD5">
      <w:pPr>
        <w:shd w:val="clear" w:color="auto" w:fill="FFFFFF"/>
        <w:spacing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Căn cứ Công văn số 3765/BGDĐT-GDCTHSSV ngày 17/8/2017 của Bộ Giáo dục va Đào tạo về "Hướng dẫn thực hiện nhiệm vụ giáo dục chính trị và công tác học sinh, sinh viên năm học 2017 - 2018";</w:t>
      </w:r>
    </w:p>
    <w:p w:rsidR="00EF5BD5" w:rsidRPr="008809C7" w:rsidRDefault="00EF5BD5" w:rsidP="00EF5BD5">
      <w:pPr>
        <w:shd w:val="clear" w:color="auto" w:fill="FFFFFF"/>
        <w:spacing w:after="75" w:line="240" w:lineRule="auto"/>
        <w:ind w:firstLine="720"/>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Căn cứ thông tư số 31/2017/ TT-BGDĐT ngày 18/12/2017 của Bộ Giáo dục va Đào tạo về hướng dẫn công tác tư vấn tâm lý cho học sinh trong trường phổ thông;</w:t>
      </w:r>
    </w:p>
    <w:p w:rsidR="00641F1F" w:rsidRPr="008809C7" w:rsidRDefault="00641F1F" w:rsidP="00641F1F">
      <w:pPr>
        <w:shd w:val="clear" w:color="auto" w:fill="FFFFFF"/>
        <w:spacing w:before="120" w:after="0" w:line="240" w:lineRule="auto"/>
        <w:ind w:firstLine="720"/>
        <w:jc w:val="both"/>
        <w:rPr>
          <w:rFonts w:ascii="Times New Roman" w:eastAsia="Times New Roman" w:hAnsi="Times New Roman" w:cs="Times New Roman"/>
          <w:color w:val="000000" w:themeColor="text1"/>
          <w:sz w:val="15"/>
          <w:szCs w:val="15"/>
        </w:rPr>
      </w:pPr>
      <w:r w:rsidRPr="008809C7">
        <w:rPr>
          <w:rFonts w:ascii="Times New Roman" w:eastAsia="Times New Roman" w:hAnsi="Times New Roman" w:cs="Times New Roman"/>
          <w:color w:val="000000" w:themeColor="text1"/>
          <w:sz w:val="28"/>
          <w:szCs w:val="28"/>
        </w:rPr>
        <w:t xml:space="preserve">Căn cứ Kế hoạch số 51/KH-PGDĐT ngày 14/3/2019 của Phòng GD&amp;ĐT huyện Văn Giang về kế hoạch tổ chức triển khai </w:t>
      </w:r>
      <w:r w:rsidRPr="008809C7">
        <w:rPr>
          <w:rFonts w:ascii="Times New Roman" w:eastAsia="Times New Roman" w:hAnsi="Times New Roman" w:cs="Times New Roman"/>
          <w:bCs/>
          <w:color w:val="000000" w:themeColor="text1"/>
          <w:sz w:val="28"/>
        </w:rPr>
        <w:t xml:space="preserve">hiện công tác tư vấn tâm lý học đường Năm học 2018 </w:t>
      </w:r>
      <w:r w:rsidR="00945915" w:rsidRPr="008809C7">
        <w:rPr>
          <w:rFonts w:ascii="Times New Roman" w:eastAsia="Times New Roman" w:hAnsi="Times New Roman" w:cs="Times New Roman"/>
          <w:bCs/>
          <w:color w:val="000000" w:themeColor="text1"/>
          <w:sz w:val="28"/>
        </w:rPr>
        <w:t>-</w:t>
      </w:r>
      <w:r w:rsidRPr="008809C7">
        <w:rPr>
          <w:rFonts w:ascii="Times New Roman" w:eastAsia="Times New Roman" w:hAnsi="Times New Roman" w:cs="Times New Roman"/>
          <w:bCs/>
          <w:color w:val="000000" w:themeColor="text1"/>
          <w:sz w:val="28"/>
        </w:rPr>
        <w:t xml:space="preserve"> 2019;</w:t>
      </w:r>
    </w:p>
    <w:p w:rsidR="00641F1F" w:rsidRPr="008809C7" w:rsidRDefault="00EF5BD5" w:rsidP="00641F1F">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w:t>
      </w:r>
      <w:r w:rsidR="00641F1F" w:rsidRPr="008809C7">
        <w:rPr>
          <w:rFonts w:ascii="Times New Roman" w:eastAsia="Times New Roman" w:hAnsi="Times New Roman" w:cs="Times New Roman"/>
          <w:color w:val="000000" w:themeColor="text1"/>
          <w:sz w:val="28"/>
          <w:szCs w:val="28"/>
        </w:rPr>
        <w:t xml:space="preserve">Căn cứ tình hình nhân sự năm học 2018 – 2019 và nhu cầu thực tiễn của trường </w:t>
      </w:r>
      <w:r w:rsidR="00945915" w:rsidRPr="008809C7">
        <w:rPr>
          <w:rFonts w:ascii="Times New Roman" w:eastAsia="Times New Roman" w:hAnsi="Times New Roman" w:cs="Times New Roman"/>
          <w:color w:val="000000" w:themeColor="text1"/>
          <w:sz w:val="28"/>
          <w:szCs w:val="28"/>
        </w:rPr>
        <w:t>THCS Nghĩa Trụ</w:t>
      </w:r>
      <w:r w:rsidR="00641F1F" w:rsidRPr="008809C7">
        <w:rPr>
          <w:rFonts w:ascii="Times New Roman" w:eastAsia="Times New Roman" w:hAnsi="Times New Roman" w:cs="Times New Roman"/>
          <w:color w:val="000000" w:themeColor="text1"/>
          <w:sz w:val="28"/>
          <w:szCs w:val="28"/>
        </w:rPr>
        <w:t>,</w:t>
      </w:r>
    </w:p>
    <w:p w:rsidR="002D6ACB" w:rsidRDefault="002D6ACB" w:rsidP="002D6ACB">
      <w:pPr>
        <w:shd w:val="clear" w:color="auto" w:fill="FFFFFF"/>
        <w:spacing w:after="75" w:line="240" w:lineRule="auto"/>
        <w:jc w:val="center"/>
        <w:rPr>
          <w:rFonts w:ascii="Times New Roman" w:eastAsia="Times New Roman" w:hAnsi="Times New Roman" w:cs="Times New Roman"/>
          <w:b/>
          <w:bCs/>
          <w:color w:val="333333"/>
          <w:sz w:val="28"/>
          <w:szCs w:val="28"/>
        </w:rPr>
      </w:pPr>
    </w:p>
    <w:p w:rsidR="00EF5BD5" w:rsidRPr="008809C7" w:rsidRDefault="00EF5BD5" w:rsidP="002D6ACB">
      <w:pPr>
        <w:shd w:val="clear" w:color="auto" w:fill="FFFFFF"/>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b/>
          <w:bCs/>
          <w:sz w:val="28"/>
          <w:szCs w:val="28"/>
        </w:rPr>
        <w:t>QUYẾT ĐỊNH:</w:t>
      </w:r>
    </w:p>
    <w:p w:rsidR="00EF5BD5" w:rsidRPr="008809C7" w:rsidRDefault="00EF5BD5" w:rsidP="00EF5BD5">
      <w:pPr>
        <w:shd w:val="clear" w:color="auto" w:fill="FFFFFF"/>
        <w:spacing w:after="75" w:line="240" w:lineRule="auto"/>
        <w:jc w:val="both"/>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          </w:t>
      </w:r>
      <w:r w:rsidRPr="008809C7">
        <w:rPr>
          <w:rFonts w:ascii="Times New Roman" w:eastAsia="Times New Roman" w:hAnsi="Times New Roman" w:cs="Times New Roman"/>
          <w:b/>
          <w:bCs/>
          <w:sz w:val="28"/>
          <w:szCs w:val="28"/>
        </w:rPr>
        <w:t>Điều 1.</w:t>
      </w:r>
      <w:r w:rsidRPr="008809C7">
        <w:rPr>
          <w:rFonts w:ascii="Times New Roman" w:eastAsia="Times New Roman" w:hAnsi="Times New Roman" w:cs="Times New Roman"/>
          <w:sz w:val="28"/>
          <w:szCs w:val="28"/>
        </w:rPr>
        <w:t> Thành lập </w:t>
      </w:r>
      <w:r w:rsidRPr="008809C7">
        <w:rPr>
          <w:rFonts w:ascii="Times New Roman" w:eastAsia="Times New Roman" w:hAnsi="Times New Roman" w:cs="Times New Roman"/>
          <w:b/>
          <w:bCs/>
          <w:sz w:val="28"/>
          <w:szCs w:val="28"/>
        </w:rPr>
        <w:t>Tổ tư vấn tâm lý trong trường học</w:t>
      </w:r>
      <w:r w:rsidRPr="008809C7">
        <w:rPr>
          <w:rFonts w:ascii="Times New Roman" w:eastAsia="Times New Roman" w:hAnsi="Times New Roman" w:cs="Times New Roman"/>
          <w:sz w:val="28"/>
          <w:szCs w:val="28"/>
        </w:rPr>
        <w:t> gồm các ông bà có tên sau:</w:t>
      </w:r>
    </w:p>
    <w:tbl>
      <w:tblPr>
        <w:tblW w:w="95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8"/>
        <w:gridCol w:w="990"/>
        <w:gridCol w:w="2340"/>
        <w:gridCol w:w="2880"/>
        <w:gridCol w:w="2700"/>
      </w:tblGrid>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bookmarkStart w:id="0" w:name="_GoBack"/>
            <w:r w:rsidRPr="008809C7">
              <w:rPr>
                <w:rFonts w:ascii="Times New Roman" w:eastAsia="Times New Roman" w:hAnsi="Times New Roman" w:cs="Times New Roman"/>
                <w:sz w:val="28"/>
                <w:szCs w:val="28"/>
              </w:rPr>
              <w:t>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Bà</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Tô Thị Nguyệt</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Phó Hiệu trưởng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Tổ trưởng</w:t>
            </w:r>
          </w:p>
        </w:tc>
      </w:tr>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Ông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Cao Văn Linh</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Tổng phụ trách</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Tổ phó</w:t>
            </w:r>
          </w:p>
        </w:tc>
      </w:tr>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Bà</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Nguyễn Thị Lụa</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Chủ tịch Công Đoàn</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Thành viên</w:t>
            </w:r>
          </w:p>
        </w:tc>
      </w:tr>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Ông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Nguyễn Văn Kiên</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Bí thư chi Đoàn</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Thành viên</w:t>
            </w:r>
          </w:p>
        </w:tc>
      </w:tr>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Ông</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Đào Văn Liệu</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Tổ trưởng</w:t>
            </w:r>
            <w:r w:rsidR="00945915" w:rsidRPr="008809C7">
              <w:rPr>
                <w:rFonts w:ascii="Times New Roman" w:eastAsia="Times New Roman" w:hAnsi="Times New Roman" w:cs="Times New Roman"/>
                <w:sz w:val="28"/>
                <w:szCs w:val="28"/>
              </w:rPr>
              <w:t xml:space="preserve"> tổ KHTN</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Thành viên</w:t>
            </w:r>
          </w:p>
        </w:tc>
      </w:tr>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Bà</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Lê Thanh Nga</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Tổ trưởng</w:t>
            </w:r>
            <w:r w:rsidR="00945915" w:rsidRPr="008809C7">
              <w:rPr>
                <w:rFonts w:ascii="Times New Roman" w:eastAsia="Times New Roman" w:hAnsi="Times New Roman" w:cs="Times New Roman"/>
                <w:sz w:val="28"/>
                <w:szCs w:val="28"/>
              </w:rPr>
              <w:t xml:space="preserve"> tổ KHXH</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Thành viên</w:t>
            </w:r>
          </w:p>
        </w:tc>
      </w:tr>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Bà</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Ngô Thị Giang</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Tổ trưởng</w:t>
            </w:r>
            <w:r w:rsidR="00945915" w:rsidRPr="008809C7">
              <w:rPr>
                <w:rFonts w:ascii="Times New Roman" w:eastAsia="Times New Roman" w:hAnsi="Times New Roman" w:cs="Times New Roman"/>
                <w:sz w:val="28"/>
                <w:szCs w:val="28"/>
              </w:rPr>
              <w:t xml:space="preserve"> tổ Văn phòng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 </w:t>
            </w:r>
            <w:r w:rsidR="00945915" w:rsidRPr="008809C7">
              <w:rPr>
                <w:rFonts w:ascii="Times New Roman" w:eastAsia="Times New Roman" w:hAnsi="Times New Roman" w:cs="Times New Roman"/>
                <w:sz w:val="28"/>
                <w:szCs w:val="28"/>
              </w:rPr>
              <w:t>Thành viên</w:t>
            </w:r>
          </w:p>
        </w:tc>
      </w:tr>
      <w:tr w:rsidR="008809C7" w:rsidRPr="008809C7" w:rsidTr="00EF5BD5">
        <w:tc>
          <w:tcPr>
            <w:tcW w:w="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945915" w:rsidP="0094591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8</w:t>
            </w:r>
          </w:p>
        </w:tc>
        <w:tc>
          <w:tcPr>
            <w:tcW w:w="62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Các GV chủ nhiệm các lớp</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sz w:val="28"/>
                <w:szCs w:val="28"/>
              </w:rPr>
            </w:pPr>
            <w:r w:rsidRPr="008809C7">
              <w:rPr>
                <w:rFonts w:ascii="Times New Roman" w:eastAsia="Times New Roman" w:hAnsi="Times New Roman" w:cs="Times New Roman"/>
                <w:sz w:val="28"/>
                <w:szCs w:val="28"/>
              </w:rPr>
              <w:t>Thành viên</w:t>
            </w:r>
          </w:p>
        </w:tc>
      </w:tr>
    </w:tbl>
    <w:bookmarkEnd w:id="0"/>
    <w:p w:rsidR="00EF5BD5" w:rsidRPr="008809C7" w:rsidRDefault="00EF5BD5" w:rsidP="00CD137C">
      <w:pPr>
        <w:shd w:val="clear" w:color="auto" w:fill="FFFFFF"/>
        <w:spacing w:before="120"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lastRenderedPageBreak/>
        <w:t>          </w:t>
      </w:r>
      <w:r w:rsidRPr="008809C7">
        <w:rPr>
          <w:rFonts w:ascii="Times New Roman" w:eastAsia="Times New Roman" w:hAnsi="Times New Roman" w:cs="Times New Roman"/>
          <w:b/>
          <w:bCs/>
          <w:color w:val="000000" w:themeColor="text1"/>
          <w:sz w:val="28"/>
          <w:szCs w:val="28"/>
        </w:rPr>
        <w:t>Điều 2.</w:t>
      </w:r>
      <w:r w:rsidRPr="008809C7">
        <w:rPr>
          <w:rFonts w:ascii="Times New Roman" w:eastAsia="Times New Roman" w:hAnsi="Times New Roman" w:cs="Times New Roman"/>
          <w:color w:val="000000" w:themeColor="text1"/>
          <w:sz w:val="28"/>
          <w:szCs w:val="28"/>
        </w:rPr>
        <w:t> Tổ tư vấn có trách nhiệm:</w:t>
      </w:r>
    </w:p>
    <w:p w:rsidR="00EF5BD5" w:rsidRPr="008809C7" w:rsidRDefault="00EF5BD5" w:rsidP="00CD137C">
      <w:pPr>
        <w:shd w:val="clear" w:color="auto" w:fill="FFFFFF"/>
        <w:spacing w:before="120"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1. Căn cứ thông tư số 31/2017/ TT-BGDĐT ngày 18/12/2017 của Bộ Giáo dục va Đào tạo về hướng dẫn công tác tư vấn tâm lý cho học sinh trong trường phổ thông để Xây dựng kế hoạch hoạt động năm và triển khai thực hiện kế hoạch đã được phê duyệt;</w:t>
      </w:r>
    </w:p>
    <w:p w:rsidR="00EF5BD5" w:rsidRPr="008809C7" w:rsidRDefault="00EF5BD5" w:rsidP="00CD137C">
      <w:pPr>
        <w:shd w:val="clear" w:color="auto" w:fill="FFFFFF"/>
        <w:spacing w:before="120"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2. Thường xuyên theo dõi, nắm bắt tư tưởng, tâm sinh lý của học sinh nhằm có định hướng nhanh nhất, kịp thời nhất giúp cho học sinh vượt qua các trở ngại tâm lý để tiếp tục học tập.</w:t>
      </w:r>
    </w:p>
    <w:p w:rsidR="00A10F61" w:rsidRPr="008809C7" w:rsidRDefault="00E22414" w:rsidP="00CD137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xml:space="preserve">3. </w:t>
      </w:r>
      <w:r w:rsidR="00A10F61" w:rsidRPr="008809C7">
        <w:rPr>
          <w:rFonts w:ascii="Times New Roman" w:eastAsia="Times New Roman" w:hAnsi="Times New Roman" w:cs="Times New Roman"/>
          <w:color w:val="000000" w:themeColor="text1"/>
          <w:sz w:val="28"/>
          <w:szCs w:val="28"/>
        </w:rPr>
        <w:t>Phân công nhiệm vụ, lịch trực cụ thể và thực hiện theo qui chế đã xây dựng; thường xuyên báo cáo kết quả cho Hiệu trưởng hoạt động của tổ, tham mưu hướng xử lý, giải quyết và xin ý kiến chỉ đạo kịp thời.</w:t>
      </w:r>
    </w:p>
    <w:p w:rsidR="00E22414" w:rsidRPr="008809C7" w:rsidRDefault="00A10F61" w:rsidP="00CD137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xml:space="preserve">- </w:t>
      </w:r>
      <w:r w:rsidR="00E22414" w:rsidRPr="008809C7">
        <w:rPr>
          <w:rFonts w:ascii="Times New Roman" w:eastAsia="Times New Roman" w:hAnsi="Times New Roman" w:cs="Times New Roman"/>
          <w:color w:val="000000" w:themeColor="text1"/>
          <w:sz w:val="28"/>
          <w:szCs w:val="28"/>
        </w:rPr>
        <w:t>Thiết lập lưu trữ đầy đủ hồ sơ theo quy định.</w:t>
      </w:r>
    </w:p>
    <w:p w:rsidR="00EF5BD5" w:rsidRPr="008809C7" w:rsidRDefault="00EF5BD5" w:rsidP="00CD137C">
      <w:pPr>
        <w:shd w:val="clear" w:color="auto" w:fill="FFFFFF"/>
        <w:spacing w:before="120"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w:t>
      </w:r>
      <w:r w:rsidRPr="008809C7">
        <w:rPr>
          <w:rFonts w:ascii="Times New Roman" w:eastAsia="Times New Roman" w:hAnsi="Times New Roman" w:cs="Times New Roman"/>
          <w:b/>
          <w:bCs/>
          <w:color w:val="000000" w:themeColor="text1"/>
          <w:sz w:val="28"/>
          <w:szCs w:val="28"/>
        </w:rPr>
        <w:t>Điều 3.</w:t>
      </w:r>
      <w:r w:rsidRPr="008809C7">
        <w:rPr>
          <w:rFonts w:ascii="Times New Roman" w:eastAsia="Times New Roman" w:hAnsi="Times New Roman" w:cs="Times New Roman"/>
          <w:color w:val="000000" w:themeColor="text1"/>
          <w:sz w:val="28"/>
          <w:szCs w:val="28"/>
        </w:rPr>
        <w:t> Bộ phận kế toán văn phòng, bộ phận chuyên môn, các bộ phận đoàn thể và các ông (bà) có tên tại điều 1 căn cứ quyết định thi hành.</w:t>
      </w:r>
    </w:p>
    <w:p w:rsidR="00EF5BD5" w:rsidRPr="008809C7" w:rsidRDefault="00EF5BD5" w:rsidP="00CD137C">
      <w:pPr>
        <w:shd w:val="clear" w:color="auto" w:fill="FFFFFF"/>
        <w:spacing w:before="120"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Quyết định có hiệu lực kể từ ngày ký./.</w:t>
      </w:r>
    </w:p>
    <w:p w:rsidR="00EF5BD5" w:rsidRPr="008809C7" w:rsidRDefault="00EF5BD5" w:rsidP="00EF5BD5">
      <w:pPr>
        <w:shd w:val="clear" w:color="auto" w:fill="FFFFFF"/>
        <w:spacing w:after="75" w:line="240" w:lineRule="auto"/>
        <w:jc w:val="both"/>
        <w:rPr>
          <w:rFonts w:ascii="Times New Roman" w:eastAsia="Times New Roman" w:hAnsi="Times New Roman" w:cs="Times New Roman"/>
          <w:color w:val="000000" w:themeColor="text1"/>
          <w:sz w:val="28"/>
          <w:szCs w:val="28"/>
        </w:rPr>
      </w:pPr>
    </w:p>
    <w:tbl>
      <w:tblPr>
        <w:tblW w:w="9630" w:type="dxa"/>
        <w:shd w:val="clear" w:color="auto" w:fill="FFFFFF"/>
        <w:tblCellMar>
          <w:left w:w="0" w:type="dxa"/>
          <w:right w:w="0" w:type="dxa"/>
        </w:tblCellMar>
        <w:tblLook w:val="04A0" w:firstRow="1" w:lastRow="0" w:firstColumn="1" w:lastColumn="0" w:noHBand="0" w:noVBand="1"/>
      </w:tblPr>
      <w:tblGrid>
        <w:gridCol w:w="3769"/>
        <w:gridCol w:w="5861"/>
      </w:tblGrid>
      <w:tr w:rsidR="008809C7" w:rsidRPr="008809C7" w:rsidTr="00B82458">
        <w:trPr>
          <w:trHeight w:val="1985"/>
        </w:trPr>
        <w:tc>
          <w:tcPr>
            <w:tcW w:w="3769" w:type="dxa"/>
            <w:shd w:val="clear" w:color="auto" w:fill="FFFFFF"/>
            <w:vAlign w:val="center"/>
            <w:hideMark/>
          </w:tcPr>
          <w:p w:rsidR="00EF5BD5" w:rsidRPr="008809C7" w:rsidRDefault="00EF5BD5" w:rsidP="00EA03FB">
            <w:pPr>
              <w:spacing w:after="0" w:line="240" w:lineRule="auto"/>
              <w:jc w:val="both"/>
              <w:rPr>
                <w:rFonts w:ascii="Times New Roman" w:eastAsia="Times New Roman" w:hAnsi="Times New Roman" w:cs="Times New Roman"/>
                <w:color w:val="000000" w:themeColor="text1"/>
                <w:sz w:val="24"/>
                <w:szCs w:val="24"/>
              </w:rPr>
            </w:pPr>
            <w:r w:rsidRPr="008809C7">
              <w:rPr>
                <w:rFonts w:ascii="Times New Roman" w:eastAsia="Times New Roman" w:hAnsi="Times New Roman" w:cs="Times New Roman"/>
                <w:b/>
                <w:bCs/>
                <w:i/>
                <w:iCs/>
                <w:color w:val="000000" w:themeColor="text1"/>
                <w:sz w:val="24"/>
                <w:szCs w:val="24"/>
              </w:rPr>
              <w:t>Nơi nhận:</w:t>
            </w:r>
          </w:p>
          <w:p w:rsidR="00EF5BD5" w:rsidRPr="008809C7" w:rsidRDefault="00EF5BD5" w:rsidP="00EA03FB">
            <w:pPr>
              <w:spacing w:after="0" w:line="240" w:lineRule="auto"/>
              <w:jc w:val="both"/>
              <w:rPr>
                <w:rFonts w:ascii="Times New Roman" w:eastAsia="Times New Roman" w:hAnsi="Times New Roman" w:cs="Times New Roman"/>
                <w:color w:val="000000" w:themeColor="text1"/>
                <w:sz w:val="24"/>
                <w:szCs w:val="24"/>
              </w:rPr>
            </w:pPr>
            <w:r w:rsidRPr="008809C7">
              <w:rPr>
                <w:rFonts w:ascii="Times New Roman" w:eastAsia="Times New Roman" w:hAnsi="Times New Roman" w:cs="Times New Roman"/>
                <w:color w:val="000000" w:themeColor="text1"/>
                <w:sz w:val="24"/>
                <w:szCs w:val="24"/>
              </w:rPr>
              <w:t>- Như điều 3;</w:t>
            </w:r>
          </w:p>
          <w:p w:rsidR="00EF5BD5" w:rsidRPr="008809C7" w:rsidRDefault="00EF5BD5" w:rsidP="00EA03FB">
            <w:pPr>
              <w:spacing w:after="0" w:line="240" w:lineRule="auto"/>
              <w:jc w:val="both"/>
              <w:rPr>
                <w:rFonts w:ascii="Times New Roman" w:eastAsia="Times New Roman" w:hAnsi="Times New Roman" w:cs="Times New Roman"/>
                <w:color w:val="000000" w:themeColor="text1"/>
                <w:sz w:val="24"/>
                <w:szCs w:val="24"/>
              </w:rPr>
            </w:pPr>
            <w:r w:rsidRPr="008809C7">
              <w:rPr>
                <w:rFonts w:ascii="Times New Roman" w:eastAsia="Times New Roman" w:hAnsi="Times New Roman" w:cs="Times New Roman"/>
                <w:color w:val="000000" w:themeColor="text1"/>
                <w:sz w:val="24"/>
                <w:szCs w:val="24"/>
              </w:rPr>
              <w:t>- Đăng Website;</w:t>
            </w:r>
          </w:p>
          <w:p w:rsidR="00EF5BD5" w:rsidRPr="008809C7" w:rsidRDefault="00EF5BD5" w:rsidP="00EA03FB">
            <w:pPr>
              <w:spacing w:after="0"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4"/>
                <w:szCs w:val="24"/>
              </w:rPr>
              <w:t>- Lưu VT</w:t>
            </w:r>
            <w:r w:rsidRPr="008809C7">
              <w:rPr>
                <w:rFonts w:ascii="Times New Roman" w:eastAsia="Times New Roman" w:hAnsi="Times New Roman" w:cs="Times New Roman"/>
                <w:color w:val="000000" w:themeColor="text1"/>
                <w:sz w:val="28"/>
                <w:szCs w:val="28"/>
              </w:rPr>
              <w:t>.</w:t>
            </w:r>
          </w:p>
          <w:p w:rsidR="00EF5BD5" w:rsidRPr="008809C7" w:rsidRDefault="00EF5BD5" w:rsidP="00EF5BD5">
            <w:pPr>
              <w:spacing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w:t>
            </w:r>
          </w:p>
        </w:tc>
        <w:tc>
          <w:tcPr>
            <w:tcW w:w="5861" w:type="dxa"/>
            <w:shd w:val="clear" w:color="auto" w:fill="FFFFFF"/>
            <w:vAlign w:val="center"/>
            <w:hideMark/>
          </w:tcPr>
          <w:p w:rsidR="00EF5BD5" w:rsidRPr="008809C7" w:rsidRDefault="00EF5BD5" w:rsidP="00EF5BD5">
            <w:pPr>
              <w:spacing w:after="75" w:line="240" w:lineRule="auto"/>
              <w:jc w:val="center"/>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b/>
                <w:bCs/>
                <w:color w:val="000000" w:themeColor="text1"/>
                <w:sz w:val="28"/>
                <w:szCs w:val="28"/>
              </w:rPr>
              <w:t>HIỆU TRƯỞNG</w:t>
            </w:r>
          </w:p>
          <w:p w:rsidR="00EF5BD5" w:rsidRPr="008809C7" w:rsidRDefault="00EF5BD5" w:rsidP="00EF5BD5">
            <w:pPr>
              <w:spacing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w:t>
            </w:r>
          </w:p>
          <w:p w:rsidR="00EF5BD5" w:rsidRPr="008809C7" w:rsidRDefault="00EF5BD5" w:rsidP="00EF5BD5">
            <w:pPr>
              <w:spacing w:after="75" w:line="240" w:lineRule="auto"/>
              <w:jc w:val="center"/>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(Đã Ký)</w:t>
            </w:r>
          </w:p>
          <w:p w:rsidR="00EF5BD5" w:rsidRPr="008809C7" w:rsidRDefault="00EF5BD5" w:rsidP="00EF5BD5">
            <w:pPr>
              <w:spacing w:after="75" w:line="240" w:lineRule="auto"/>
              <w:jc w:val="both"/>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color w:val="000000" w:themeColor="text1"/>
                <w:sz w:val="28"/>
                <w:szCs w:val="28"/>
              </w:rPr>
              <w:t> </w:t>
            </w:r>
          </w:p>
          <w:p w:rsidR="00EF5BD5" w:rsidRPr="008809C7" w:rsidRDefault="00945915" w:rsidP="00EF5BD5">
            <w:pPr>
              <w:spacing w:after="75" w:line="240" w:lineRule="auto"/>
              <w:jc w:val="center"/>
              <w:rPr>
                <w:rFonts w:ascii="Times New Roman" w:eastAsia="Times New Roman" w:hAnsi="Times New Roman" w:cs="Times New Roman"/>
                <w:color w:val="000000" w:themeColor="text1"/>
                <w:sz w:val="28"/>
                <w:szCs w:val="28"/>
              </w:rPr>
            </w:pPr>
            <w:r w:rsidRPr="008809C7">
              <w:rPr>
                <w:rFonts w:ascii="Times New Roman" w:eastAsia="Times New Roman" w:hAnsi="Times New Roman" w:cs="Times New Roman"/>
                <w:b/>
                <w:bCs/>
                <w:color w:val="000000" w:themeColor="text1"/>
                <w:sz w:val="28"/>
                <w:szCs w:val="28"/>
              </w:rPr>
              <w:t>Nguyễn Thị Hải</w:t>
            </w:r>
          </w:p>
        </w:tc>
      </w:tr>
    </w:tbl>
    <w:p w:rsidR="008677C3" w:rsidRPr="00EF5BD5" w:rsidRDefault="008677C3">
      <w:pPr>
        <w:rPr>
          <w:rFonts w:ascii="Times New Roman" w:hAnsi="Times New Roman" w:cs="Times New Roman"/>
          <w:sz w:val="28"/>
          <w:szCs w:val="28"/>
        </w:rPr>
      </w:pPr>
    </w:p>
    <w:sectPr w:rsidR="008677C3" w:rsidRPr="00EF5BD5" w:rsidSect="00EF5BD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D5"/>
    <w:rsid w:val="00207971"/>
    <w:rsid w:val="002D6ACB"/>
    <w:rsid w:val="00641F1F"/>
    <w:rsid w:val="008677C3"/>
    <w:rsid w:val="008809C7"/>
    <w:rsid w:val="00945915"/>
    <w:rsid w:val="00A10F61"/>
    <w:rsid w:val="00B262F5"/>
    <w:rsid w:val="00CD137C"/>
    <w:rsid w:val="00CE1C26"/>
    <w:rsid w:val="00E22414"/>
    <w:rsid w:val="00EA03FB"/>
    <w:rsid w:val="00E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F5BD5"/>
    <w:pPr>
      <w:keepNext/>
      <w:spacing w:after="0" w:line="240" w:lineRule="auto"/>
      <w:jc w:val="center"/>
      <w:outlineLvl w:val="1"/>
    </w:pPr>
    <w:rPr>
      <w:rFonts w:ascii=".VnTime" w:eastAsia="Times New Roman" w:hAnsi=".VnTime" w:cs="Times New Roman"/>
      <w:i/>
      <w:sz w:val="24"/>
      <w:szCs w:val="20"/>
    </w:rPr>
  </w:style>
  <w:style w:type="paragraph" w:styleId="Heading4">
    <w:name w:val="heading 4"/>
    <w:basedOn w:val="Normal"/>
    <w:next w:val="Normal"/>
    <w:link w:val="Heading4Char"/>
    <w:qFormat/>
    <w:rsid w:val="00EF5BD5"/>
    <w:pPr>
      <w:keepNext/>
      <w:spacing w:after="0" w:line="240" w:lineRule="auto"/>
      <w:jc w:val="center"/>
      <w:outlineLvl w:val="3"/>
    </w:pPr>
    <w:rPr>
      <w:rFonts w:ascii=".VnArialH" w:eastAsia="Times New Roman" w:hAnsi=".VnArialH" w:cs="Times New Roman"/>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B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BD5"/>
    <w:rPr>
      <w:b/>
      <w:bCs/>
    </w:rPr>
  </w:style>
  <w:style w:type="character" w:customStyle="1" w:styleId="Heading2Char">
    <w:name w:val="Heading 2 Char"/>
    <w:basedOn w:val="DefaultParagraphFont"/>
    <w:link w:val="Heading2"/>
    <w:rsid w:val="00EF5BD5"/>
    <w:rPr>
      <w:rFonts w:ascii=".VnTime" w:eastAsia="Times New Roman" w:hAnsi=".VnTime" w:cs="Times New Roman"/>
      <w:i/>
      <w:sz w:val="24"/>
      <w:szCs w:val="20"/>
    </w:rPr>
  </w:style>
  <w:style w:type="character" w:customStyle="1" w:styleId="Heading4Char">
    <w:name w:val="Heading 4 Char"/>
    <w:basedOn w:val="DefaultParagraphFont"/>
    <w:link w:val="Heading4"/>
    <w:rsid w:val="00EF5BD5"/>
    <w:rPr>
      <w:rFonts w:ascii=".VnArialH" w:eastAsia="Times New Roman" w:hAnsi=".VnArialH" w:cs="Times New Roman"/>
      <w:b/>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F5BD5"/>
    <w:pPr>
      <w:keepNext/>
      <w:spacing w:after="0" w:line="240" w:lineRule="auto"/>
      <w:jc w:val="center"/>
      <w:outlineLvl w:val="1"/>
    </w:pPr>
    <w:rPr>
      <w:rFonts w:ascii=".VnTime" w:eastAsia="Times New Roman" w:hAnsi=".VnTime" w:cs="Times New Roman"/>
      <w:i/>
      <w:sz w:val="24"/>
      <w:szCs w:val="20"/>
    </w:rPr>
  </w:style>
  <w:style w:type="paragraph" w:styleId="Heading4">
    <w:name w:val="heading 4"/>
    <w:basedOn w:val="Normal"/>
    <w:next w:val="Normal"/>
    <w:link w:val="Heading4Char"/>
    <w:qFormat/>
    <w:rsid w:val="00EF5BD5"/>
    <w:pPr>
      <w:keepNext/>
      <w:spacing w:after="0" w:line="240" w:lineRule="auto"/>
      <w:jc w:val="center"/>
      <w:outlineLvl w:val="3"/>
    </w:pPr>
    <w:rPr>
      <w:rFonts w:ascii=".VnArialH" w:eastAsia="Times New Roman" w:hAnsi=".VnArialH" w:cs="Times New Roman"/>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B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BD5"/>
    <w:rPr>
      <w:b/>
      <w:bCs/>
    </w:rPr>
  </w:style>
  <w:style w:type="character" w:customStyle="1" w:styleId="Heading2Char">
    <w:name w:val="Heading 2 Char"/>
    <w:basedOn w:val="DefaultParagraphFont"/>
    <w:link w:val="Heading2"/>
    <w:rsid w:val="00EF5BD5"/>
    <w:rPr>
      <w:rFonts w:ascii=".VnTime" w:eastAsia="Times New Roman" w:hAnsi=".VnTime" w:cs="Times New Roman"/>
      <w:i/>
      <w:sz w:val="24"/>
      <w:szCs w:val="20"/>
    </w:rPr>
  </w:style>
  <w:style w:type="character" w:customStyle="1" w:styleId="Heading4Char">
    <w:name w:val="Heading 4 Char"/>
    <w:basedOn w:val="DefaultParagraphFont"/>
    <w:link w:val="Heading4"/>
    <w:rsid w:val="00EF5BD5"/>
    <w:rPr>
      <w:rFonts w:ascii=".VnArialH" w:eastAsia="Times New Roman" w:hAnsi=".VnArialH" w:cs="Times New Roman"/>
      <w:b/>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4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Chuong</dc:creator>
  <cp:lastModifiedBy>sds</cp:lastModifiedBy>
  <cp:revision>3</cp:revision>
  <dcterms:created xsi:type="dcterms:W3CDTF">2019-04-03T00:50:00Z</dcterms:created>
  <dcterms:modified xsi:type="dcterms:W3CDTF">2019-04-03T00:52:00Z</dcterms:modified>
</cp:coreProperties>
</file>