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A518D" w14:textId="501417FE" w:rsidR="009C0E3A" w:rsidRPr="00032AAD" w:rsidRDefault="00F32A4B" w:rsidP="00477A57">
      <w:pPr>
        <w:spacing w:line="312" w:lineRule="auto"/>
        <w:jc w:val="center"/>
        <w:rPr>
          <w:rFonts w:ascii="Times New Roman" w:hAnsi="Times New Roman" w:cs="Times New Roman"/>
          <w:b/>
          <w:color w:val="auto"/>
          <w:sz w:val="28"/>
          <w:szCs w:val="28"/>
          <w:lang w:val="fr-FR"/>
        </w:rPr>
      </w:pPr>
      <w:r w:rsidRPr="00032AAD">
        <w:rPr>
          <w:rFonts w:ascii="Times New Roman" w:hAnsi="Times New Roman" w:cs="Times New Roman"/>
          <w:b/>
          <w:color w:val="auto"/>
          <w:sz w:val="28"/>
          <w:szCs w:val="28"/>
          <w:lang w:val="fr-FR"/>
        </w:rPr>
        <w:t>THỂ LỆ</w:t>
      </w:r>
    </w:p>
    <w:p w14:paraId="1FD5B207" w14:textId="1FD9B662" w:rsidR="0001771D" w:rsidRDefault="006521D9" w:rsidP="00477A57">
      <w:pPr>
        <w:spacing w:line="312" w:lineRule="auto"/>
        <w:jc w:val="center"/>
        <w:rPr>
          <w:rFonts w:ascii="Times New Roman" w:hAnsi="Times New Roman" w:cs="Times New Roman"/>
          <w:b/>
          <w:color w:val="auto"/>
          <w:sz w:val="28"/>
          <w:szCs w:val="28"/>
        </w:rPr>
      </w:pPr>
      <w:r w:rsidRPr="00032AAD">
        <w:rPr>
          <w:rFonts w:ascii="Times New Roman" w:hAnsi="Times New Roman" w:cs="Times New Roman"/>
          <w:b/>
          <w:color w:val="auto"/>
          <w:sz w:val="28"/>
          <w:szCs w:val="28"/>
        </w:rPr>
        <w:t>“</w:t>
      </w:r>
      <w:r w:rsidR="00F35335" w:rsidRPr="00032AAD">
        <w:rPr>
          <w:rFonts w:ascii="Times New Roman" w:hAnsi="Times New Roman" w:cs="Times New Roman"/>
          <w:b/>
          <w:color w:val="auto"/>
          <w:sz w:val="28"/>
          <w:szCs w:val="28"/>
          <w:lang w:val="fr-FR"/>
        </w:rPr>
        <w:t>SÂN CHƠI</w:t>
      </w:r>
      <w:r w:rsidR="004D6737" w:rsidRPr="00032AAD">
        <w:rPr>
          <w:rFonts w:ascii="Times New Roman" w:hAnsi="Times New Roman" w:cs="Times New Roman"/>
          <w:b/>
          <w:color w:val="auto"/>
          <w:sz w:val="28"/>
          <w:szCs w:val="28"/>
          <w:lang w:val="fr-FR"/>
        </w:rPr>
        <w:t xml:space="preserve"> </w:t>
      </w:r>
      <w:r w:rsidR="00282E3D" w:rsidRPr="00032AAD">
        <w:rPr>
          <w:rFonts w:ascii="Times New Roman" w:hAnsi="Times New Roman" w:cs="Times New Roman"/>
          <w:b/>
          <w:color w:val="auto"/>
          <w:sz w:val="28"/>
          <w:szCs w:val="28"/>
          <w:lang w:val="fr-FR"/>
        </w:rPr>
        <w:t>VIOEDU</w:t>
      </w:r>
      <w:r w:rsidR="00DD7884">
        <w:rPr>
          <w:rFonts w:ascii="Times New Roman" w:hAnsi="Times New Roman" w:cs="Times New Roman"/>
          <w:b/>
          <w:color w:val="auto"/>
          <w:sz w:val="28"/>
          <w:szCs w:val="28"/>
          <w:lang w:val="fr-FR"/>
        </w:rPr>
        <w:t xml:space="preserve"> TỈNH HƯNG YÊN</w:t>
      </w:r>
      <w:r w:rsidR="00F32A4B" w:rsidRPr="00032AAD">
        <w:rPr>
          <w:rFonts w:ascii="Times New Roman" w:hAnsi="Times New Roman" w:cs="Times New Roman"/>
          <w:b/>
          <w:color w:val="auto"/>
          <w:sz w:val="28"/>
          <w:szCs w:val="28"/>
        </w:rPr>
        <w:t>”</w:t>
      </w:r>
    </w:p>
    <w:p w14:paraId="5AD48591" w14:textId="07DA4770" w:rsidR="00D150AB" w:rsidRPr="00032AAD" w:rsidRDefault="00D150AB" w:rsidP="00477A57">
      <w:pPr>
        <w:pStyle w:val="ListParagraph"/>
        <w:numPr>
          <w:ilvl w:val="0"/>
          <w:numId w:val="1"/>
        </w:numPr>
        <w:shd w:val="clear" w:color="auto" w:fill="FFFFFF"/>
        <w:tabs>
          <w:tab w:val="left" w:pos="284"/>
        </w:tabs>
        <w:spacing w:line="312" w:lineRule="auto"/>
        <w:ind w:left="0" w:firstLine="0"/>
        <w:jc w:val="both"/>
        <w:textAlignment w:val="baseline"/>
        <w:rPr>
          <w:rFonts w:ascii="Times New Roman" w:hAnsi="Times New Roman" w:cs="Times New Roman"/>
          <w:b/>
          <w:noProof/>
          <w:color w:val="auto"/>
          <w:sz w:val="26"/>
          <w:szCs w:val="26"/>
          <w:bdr w:val="none" w:sz="0" w:space="0" w:color="auto" w:frame="1"/>
        </w:rPr>
      </w:pPr>
      <w:bookmarkStart w:id="0" w:name="_GoBack"/>
      <w:bookmarkEnd w:id="0"/>
      <w:r w:rsidRPr="00032AAD">
        <w:rPr>
          <w:rFonts w:ascii="Times New Roman" w:hAnsi="Times New Roman" w:cs="Times New Roman"/>
          <w:b/>
          <w:noProof/>
          <w:color w:val="auto"/>
          <w:sz w:val="26"/>
          <w:szCs w:val="26"/>
          <w:bdr w:val="none" w:sz="0" w:space="0" w:color="auto" w:frame="1"/>
        </w:rPr>
        <w:t>THÔNG TIN CHUNG</w:t>
      </w:r>
    </w:p>
    <w:p w14:paraId="1BECC937" w14:textId="4F80411F" w:rsidR="00FE032D" w:rsidRPr="00032AAD" w:rsidRDefault="00FE032D" w:rsidP="00477A57">
      <w:pPr>
        <w:pStyle w:val="ListParagraph"/>
        <w:shd w:val="clear" w:color="auto" w:fill="FFFFFF"/>
        <w:tabs>
          <w:tab w:val="left" w:pos="284"/>
        </w:tabs>
        <w:spacing w:line="312" w:lineRule="auto"/>
        <w:ind w:left="0"/>
        <w:jc w:val="both"/>
        <w:textAlignment w:val="baseline"/>
        <w:rPr>
          <w:rFonts w:ascii="Times New Roman" w:hAnsi="Times New Roman" w:cs="Times New Roman"/>
          <w:b/>
          <w:noProof/>
          <w:color w:val="auto"/>
          <w:sz w:val="26"/>
          <w:szCs w:val="26"/>
          <w:bdr w:val="none" w:sz="0" w:space="0" w:color="auto" w:frame="1"/>
        </w:rPr>
      </w:pPr>
      <w:r w:rsidRPr="00032AAD">
        <w:rPr>
          <w:rFonts w:ascii="Times New Roman" w:hAnsi="Times New Roman" w:cs="Times New Roman"/>
          <w:b/>
          <w:noProof/>
          <w:color w:val="auto"/>
          <w:sz w:val="26"/>
          <w:szCs w:val="26"/>
          <w:bdr w:val="none" w:sz="0" w:space="0" w:color="auto" w:frame="1"/>
        </w:rPr>
        <w:t>1.1 Thông tin chung</w:t>
      </w:r>
    </w:p>
    <w:p w14:paraId="4357451C" w14:textId="0FC9D915" w:rsidR="00D150AB" w:rsidRPr="00032AAD" w:rsidRDefault="00FE032D" w:rsidP="00477A57">
      <w:pPr>
        <w:pStyle w:val="ListParagraph"/>
        <w:tabs>
          <w:tab w:val="left" w:pos="284"/>
        </w:tabs>
        <w:spacing w:line="312" w:lineRule="auto"/>
        <w:ind w:left="0"/>
        <w:jc w:val="both"/>
        <w:rPr>
          <w:rFonts w:ascii="Times New Roman" w:hAnsi="Times New Roman" w:cs="Times New Roman"/>
          <w:color w:val="auto"/>
          <w:sz w:val="26"/>
          <w:szCs w:val="26"/>
        </w:rPr>
      </w:pPr>
      <w:r w:rsidRPr="00032AAD">
        <w:rPr>
          <w:rFonts w:ascii="Times New Roman" w:hAnsi="Times New Roman" w:cs="Times New Roman"/>
          <w:noProof/>
          <w:color w:val="auto"/>
          <w:sz w:val="26"/>
          <w:szCs w:val="26"/>
          <w:bdr w:val="none" w:sz="0" w:space="0" w:color="auto" w:frame="1"/>
        </w:rPr>
        <w:t xml:space="preserve">a) </w:t>
      </w:r>
      <w:r w:rsidR="00F35335" w:rsidRPr="00032AAD">
        <w:rPr>
          <w:rFonts w:ascii="Times New Roman" w:hAnsi="Times New Roman" w:cs="Times New Roman"/>
          <w:noProof/>
          <w:color w:val="auto"/>
          <w:sz w:val="26"/>
          <w:szCs w:val="26"/>
          <w:bdr w:val="none" w:sz="0" w:space="0" w:color="auto" w:frame="1"/>
        </w:rPr>
        <w:t>Tên sân chơi</w:t>
      </w:r>
      <w:r w:rsidR="00D150AB" w:rsidRPr="00032AAD">
        <w:rPr>
          <w:rFonts w:ascii="Times New Roman" w:hAnsi="Times New Roman" w:cs="Times New Roman"/>
          <w:noProof/>
          <w:color w:val="auto"/>
          <w:sz w:val="26"/>
          <w:szCs w:val="26"/>
          <w:bdr w:val="none" w:sz="0" w:space="0" w:color="auto" w:frame="1"/>
        </w:rPr>
        <w:t>:</w:t>
      </w:r>
      <w:r w:rsidR="00282E3D" w:rsidRPr="00032AAD">
        <w:rPr>
          <w:rFonts w:ascii="Times New Roman" w:hAnsi="Times New Roman" w:cs="Times New Roman"/>
          <w:noProof/>
          <w:color w:val="auto"/>
          <w:sz w:val="26"/>
          <w:szCs w:val="26"/>
          <w:bdr w:val="none" w:sz="0" w:space="0" w:color="auto" w:frame="1"/>
        </w:rPr>
        <w:t xml:space="preserve"> </w:t>
      </w:r>
      <w:r w:rsidR="006521D9">
        <w:rPr>
          <w:rFonts w:ascii="Times New Roman" w:hAnsi="Times New Roman" w:cs="Times New Roman"/>
          <w:noProof/>
          <w:color w:val="auto"/>
          <w:sz w:val="26"/>
          <w:szCs w:val="26"/>
          <w:bdr w:val="none" w:sz="0" w:space="0" w:color="auto" w:frame="1"/>
        </w:rPr>
        <w:t>Sân chơi</w:t>
      </w:r>
      <w:r w:rsidR="00477A57" w:rsidRPr="00032AAD">
        <w:rPr>
          <w:rFonts w:ascii="Times New Roman" w:hAnsi="Times New Roman" w:cs="Times New Roman"/>
          <w:noProof/>
          <w:color w:val="auto"/>
          <w:sz w:val="26"/>
          <w:szCs w:val="26"/>
          <w:bdr w:val="none" w:sz="0" w:space="0" w:color="auto" w:frame="1"/>
        </w:rPr>
        <w:t xml:space="preserve"> VioEdu</w:t>
      </w:r>
    </w:p>
    <w:p w14:paraId="00FD76D8" w14:textId="31EE877A" w:rsidR="004D6737" w:rsidRPr="00032AAD" w:rsidRDefault="00FE032D" w:rsidP="00477A57">
      <w:pPr>
        <w:pStyle w:val="ListParagraph"/>
        <w:tabs>
          <w:tab w:val="left" w:pos="284"/>
        </w:tabs>
        <w:spacing w:line="312" w:lineRule="auto"/>
        <w:ind w:left="0"/>
        <w:jc w:val="both"/>
        <w:rPr>
          <w:rFonts w:ascii="Times New Roman" w:hAnsi="Times New Roman" w:cs="Times New Roman"/>
          <w:color w:val="auto"/>
          <w:sz w:val="26"/>
          <w:szCs w:val="26"/>
        </w:rPr>
      </w:pPr>
      <w:r w:rsidRPr="00032AAD">
        <w:rPr>
          <w:rFonts w:ascii="Times New Roman" w:hAnsi="Times New Roman" w:cs="Times New Roman"/>
          <w:noProof/>
          <w:color w:val="auto"/>
          <w:sz w:val="26"/>
          <w:szCs w:val="26"/>
          <w:bdr w:val="none" w:sz="0" w:space="0" w:color="auto" w:frame="1"/>
        </w:rPr>
        <w:t>b) Đơn vị tổ chức:</w:t>
      </w:r>
      <w:r w:rsidR="009675B2" w:rsidRPr="00032AAD">
        <w:rPr>
          <w:rFonts w:ascii="Times New Roman" w:hAnsi="Times New Roman" w:cs="Times New Roman"/>
          <w:noProof/>
          <w:color w:val="auto"/>
          <w:sz w:val="26"/>
          <w:szCs w:val="26"/>
          <w:bdr w:val="none" w:sz="0" w:space="0" w:color="auto" w:frame="1"/>
        </w:rPr>
        <w:t xml:space="preserve"> Sở</w:t>
      </w:r>
      <w:r w:rsidR="009C0E3A" w:rsidRPr="00032AAD">
        <w:rPr>
          <w:rFonts w:ascii="Times New Roman" w:hAnsi="Times New Roman" w:cs="Times New Roman"/>
          <w:noProof/>
          <w:color w:val="auto"/>
          <w:sz w:val="26"/>
          <w:szCs w:val="26"/>
          <w:bdr w:val="none" w:sz="0" w:space="0" w:color="auto" w:frame="1"/>
        </w:rPr>
        <w:t xml:space="preserve"> GD&amp;ĐT</w:t>
      </w:r>
      <w:r w:rsidR="004D1DFF">
        <w:rPr>
          <w:rFonts w:ascii="Times New Roman" w:hAnsi="Times New Roman" w:cs="Times New Roman"/>
          <w:noProof/>
          <w:color w:val="auto"/>
          <w:sz w:val="26"/>
          <w:szCs w:val="26"/>
          <w:bdr w:val="none" w:sz="0" w:space="0" w:color="auto" w:frame="1"/>
        </w:rPr>
        <w:t xml:space="preserve"> </w:t>
      </w:r>
      <w:r w:rsidR="009675B2" w:rsidRPr="00032AAD">
        <w:rPr>
          <w:rFonts w:ascii="Times New Roman" w:hAnsi="Times New Roman" w:cs="Times New Roman"/>
          <w:color w:val="auto"/>
          <w:sz w:val="26"/>
          <w:szCs w:val="26"/>
        </w:rPr>
        <w:t xml:space="preserve">&amp; </w:t>
      </w:r>
      <w:r w:rsidR="009C0E3A" w:rsidRPr="00032AAD">
        <w:rPr>
          <w:rFonts w:ascii="Times New Roman" w:hAnsi="Times New Roman" w:cs="Times New Roman"/>
          <w:color w:val="auto"/>
          <w:sz w:val="26"/>
          <w:szCs w:val="26"/>
        </w:rPr>
        <w:t>Công ty TNHH Phần mềm FPT (Hệ thống Giáo dục trực tuyến VioEdu)</w:t>
      </w:r>
      <w:r w:rsidR="00477A57" w:rsidRPr="00032AAD">
        <w:rPr>
          <w:rFonts w:ascii="Times New Roman" w:hAnsi="Times New Roman" w:cs="Times New Roman"/>
          <w:color w:val="auto"/>
          <w:sz w:val="26"/>
          <w:szCs w:val="26"/>
        </w:rPr>
        <w:t>.</w:t>
      </w:r>
    </w:p>
    <w:p w14:paraId="56AF0B83" w14:textId="16DDC2CD" w:rsidR="004D6737" w:rsidRPr="00032AAD" w:rsidRDefault="004D6737" w:rsidP="00477A57">
      <w:pPr>
        <w:pStyle w:val="ListParagraph"/>
        <w:numPr>
          <w:ilvl w:val="0"/>
          <w:numId w:val="17"/>
        </w:numPr>
        <w:tabs>
          <w:tab w:val="left" w:pos="29"/>
          <w:tab w:val="left" w:pos="284"/>
          <w:tab w:val="left" w:pos="851"/>
        </w:tabs>
        <w:spacing w:line="312" w:lineRule="auto"/>
        <w:jc w:val="both"/>
        <w:rPr>
          <w:rStyle w:val="Hyperlink"/>
          <w:rFonts w:ascii="Times New Roman" w:eastAsia="Times New Roman" w:hAnsi="Times New Roman" w:cs="Times New Roman"/>
          <w:b/>
          <w:color w:val="auto"/>
          <w:sz w:val="26"/>
          <w:szCs w:val="26"/>
          <w:u w:val="none"/>
        </w:rPr>
      </w:pPr>
      <w:r w:rsidRPr="00032AAD">
        <w:rPr>
          <w:rFonts w:ascii="Times New Roman" w:eastAsia="Times New Roman" w:hAnsi="Times New Roman" w:cs="Times New Roman"/>
          <w:bCs/>
          <w:color w:val="auto"/>
          <w:sz w:val="26"/>
          <w:szCs w:val="26"/>
        </w:rPr>
        <w:t xml:space="preserve">Website: </w:t>
      </w:r>
      <w:hyperlink r:id="rId8" w:history="1">
        <w:r w:rsidR="00AF7E70" w:rsidRPr="00032AAD">
          <w:rPr>
            <w:rStyle w:val="Hyperlink"/>
            <w:rFonts w:ascii="Times New Roman" w:eastAsia="Times New Roman" w:hAnsi="Times New Roman" w:cs="Times New Roman"/>
            <w:bCs/>
            <w:color w:val="auto"/>
            <w:sz w:val="26"/>
            <w:szCs w:val="26"/>
          </w:rPr>
          <w:t>http://vio.edu.vn</w:t>
        </w:r>
      </w:hyperlink>
    </w:p>
    <w:p w14:paraId="5976A37B" w14:textId="6EEA3D6A" w:rsidR="00AF7E70" w:rsidRPr="00032AAD" w:rsidRDefault="00AF7E70" w:rsidP="00477A57">
      <w:pPr>
        <w:pStyle w:val="ListParagraph"/>
        <w:tabs>
          <w:tab w:val="left" w:pos="29"/>
          <w:tab w:val="left" w:pos="284"/>
          <w:tab w:val="left" w:pos="851"/>
        </w:tabs>
        <w:spacing w:line="312" w:lineRule="auto"/>
        <w:ind w:left="0"/>
        <w:jc w:val="both"/>
        <w:rPr>
          <w:rFonts w:ascii="Times New Roman" w:eastAsia="Times New Roman" w:hAnsi="Times New Roman" w:cs="Times New Roman"/>
          <w:b/>
          <w:color w:val="auto"/>
          <w:sz w:val="26"/>
          <w:szCs w:val="26"/>
        </w:rPr>
      </w:pPr>
      <w:r w:rsidRPr="00032AAD">
        <w:rPr>
          <w:rStyle w:val="Hyperlink"/>
          <w:rFonts w:ascii="Times New Roman" w:eastAsia="Times New Roman" w:hAnsi="Times New Roman" w:cs="Times New Roman"/>
          <w:b/>
          <w:bCs/>
          <w:color w:val="auto"/>
          <w:sz w:val="26"/>
          <w:szCs w:val="26"/>
          <w:u w:val="none"/>
        </w:rPr>
        <w:t>1.2 Mục đích</w:t>
      </w:r>
    </w:p>
    <w:p w14:paraId="52A2737D" w14:textId="28F45E68" w:rsidR="004D2B46" w:rsidRPr="00032AAD" w:rsidRDefault="00300437" w:rsidP="00477A57">
      <w:pPr>
        <w:pStyle w:val="NormalWeb"/>
        <w:shd w:val="clear" w:color="auto" w:fill="FFFFFF"/>
        <w:spacing w:before="0" w:beforeAutospacing="0" w:after="0" w:afterAutospacing="0" w:line="312" w:lineRule="auto"/>
        <w:jc w:val="both"/>
        <w:rPr>
          <w:rFonts w:eastAsia="Calibri"/>
          <w:noProof/>
          <w:sz w:val="26"/>
          <w:szCs w:val="26"/>
          <w:bdr w:val="none" w:sz="0" w:space="0" w:color="auto" w:frame="1"/>
        </w:rPr>
      </w:pPr>
      <w:r w:rsidRPr="00032AAD">
        <w:rPr>
          <w:rFonts w:eastAsia="Calibri"/>
          <w:noProof/>
          <w:sz w:val="26"/>
          <w:szCs w:val="26"/>
          <w:bdr w:val="none" w:sz="0" w:space="0" w:color="auto" w:frame="1"/>
        </w:rPr>
        <w:t xml:space="preserve">+/ </w:t>
      </w:r>
      <w:r w:rsidR="004D2B46" w:rsidRPr="00032AAD">
        <w:rPr>
          <w:rFonts w:eastAsia="Calibri"/>
          <w:noProof/>
          <w:sz w:val="26"/>
          <w:szCs w:val="26"/>
          <w:bdr w:val="none" w:sz="0" w:space="0" w:color="auto" w:frame="1"/>
        </w:rPr>
        <w:t>Xây dựng cho học sinh một sân chơi lý thú, b</w:t>
      </w:r>
      <w:r w:rsidR="0020387F" w:rsidRPr="00032AAD">
        <w:rPr>
          <w:rFonts w:eastAsia="Calibri"/>
          <w:noProof/>
          <w:sz w:val="26"/>
          <w:szCs w:val="26"/>
          <w:bdr w:val="none" w:sz="0" w:space="0" w:color="auto" w:frame="1"/>
        </w:rPr>
        <w:t>ổ</w:t>
      </w:r>
      <w:r w:rsidR="004D2B46" w:rsidRPr="00032AAD">
        <w:rPr>
          <w:rFonts w:eastAsia="Calibri"/>
          <w:noProof/>
          <w:sz w:val="26"/>
          <w:szCs w:val="26"/>
          <w:bdr w:val="none" w:sz="0" w:space="0" w:color="auto" w:frame="1"/>
        </w:rPr>
        <w:t xml:space="preserve"> ích, hiện đại để học tập, nuôi dưỡng đam mê và lan tỏa tình yêu </w:t>
      </w:r>
      <w:r w:rsidR="00220DDC" w:rsidRPr="00032AAD">
        <w:rPr>
          <w:rFonts w:eastAsia="Calibri"/>
          <w:noProof/>
          <w:sz w:val="26"/>
          <w:szCs w:val="26"/>
          <w:bdr w:val="none" w:sz="0" w:space="0" w:color="auto" w:frame="1"/>
        </w:rPr>
        <w:t xml:space="preserve">đối với môn </w:t>
      </w:r>
      <w:r w:rsidR="004D2B46" w:rsidRPr="00032AAD">
        <w:rPr>
          <w:rFonts w:eastAsia="Calibri"/>
          <w:noProof/>
          <w:sz w:val="26"/>
          <w:szCs w:val="26"/>
          <w:bdr w:val="none" w:sz="0" w:space="0" w:color="auto" w:frame="1"/>
        </w:rPr>
        <w:t>Toán</w:t>
      </w:r>
      <w:r w:rsidR="00220DDC" w:rsidRPr="00032AAD">
        <w:rPr>
          <w:rFonts w:eastAsia="Calibri"/>
          <w:noProof/>
          <w:sz w:val="26"/>
          <w:szCs w:val="26"/>
          <w:bdr w:val="none" w:sz="0" w:space="0" w:color="auto" w:frame="1"/>
        </w:rPr>
        <w:t xml:space="preserve">, Tiếng Việt, </w:t>
      </w:r>
      <w:r w:rsidR="002E4888" w:rsidRPr="00032AAD">
        <w:rPr>
          <w:rFonts w:eastAsia="Calibri"/>
          <w:noProof/>
          <w:sz w:val="26"/>
          <w:szCs w:val="26"/>
          <w:bdr w:val="none" w:sz="0" w:space="0" w:color="auto" w:frame="1"/>
        </w:rPr>
        <w:t>Toán Tiếng Anh</w:t>
      </w:r>
      <w:r w:rsidR="004D2B46" w:rsidRPr="00032AAD">
        <w:rPr>
          <w:rFonts w:eastAsia="Calibri"/>
          <w:noProof/>
          <w:sz w:val="26"/>
          <w:szCs w:val="26"/>
          <w:bdr w:val="none" w:sz="0" w:space="0" w:color="auto" w:frame="1"/>
        </w:rPr>
        <w:t>.</w:t>
      </w:r>
    </w:p>
    <w:p w14:paraId="3D356F48" w14:textId="7995ED69" w:rsidR="004D2B46" w:rsidRPr="00032AAD" w:rsidRDefault="00300437" w:rsidP="00477A57">
      <w:pPr>
        <w:pStyle w:val="NormalWeb"/>
        <w:shd w:val="clear" w:color="auto" w:fill="FFFFFF"/>
        <w:spacing w:before="0" w:beforeAutospacing="0" w:after="0" w:afterAutospacing="0" w:line="312" w:lineRule="auto"/>
        <w:jc w:val="both"/>
        <w:rPr>
          <w:rFonts w:eastAsia="Calibri"/>
          <w:noProof/>
          <w:sz w:val="26"/>
          <w:szCs w:val="26"/>
          <w:bdr w:val="none" w:sz="0" w:space="0" w:color="auto" w:frame="1"/>
        </w:rPr>
      </w:pPr>
      <w:r w:rsidRPr="00032AAD">
        <w:rPr>
          <w:rFonts w:eastAsia="Calibri"/>
          <w:noProof/>
          <w:sz w:val="26"/>
          <w:szCs w:val="26"/>
          <w:bdr w:val="none" w:sz="0" w:space="0" w:color="auto" w:frame="1"/>
        </w:rPr>
        <w:t xml:space="preserve">+/ </w:t>
      </w:r>
      <w:r w:rsidR="004D2B46" w:rsidRPr="00032AAD">
        <w:rPr>
          <w:rFonts w:eastAsia="Calibri"/>
          <w:noProof/>
          <w:sz w:val="26"/>
          <w:szCs w:val="26"/>
          <w:bdr w:val="none" w:sz="0" w:space="0" w:color="auto" w:frame="1"/>
        </w:rPr>
        <w:t>Phát hiện các</w:t>
      </w:r>
      <w:r w:rsidR="00142E87" w:rsidRPr="00032AAD">
        <w:rPr>
          <w:rFonts w:eastAsia="Calibri"/>
          <w:noProof/>
          <w:sz w:val="26"/>
          <w:szCs w:val="26"/>
          <w:bdr w:val="none" w:sz="0" w:space="0" w:color="auto" w:frame="1"/>
        </w:rPr>
        <w:t xml:space="preserve"> học sinh</w:t>
      </w:r>
      <w:r w:rsidR="004D2B46" w:rsidRPr="00032AAD">
        <w:rPr>
          <w:rFonts w:eastAsia="Calibri"/>
          <w:noProof/>
          <w:sz w:val="26"/>
          <w:szCs w:val="26"/>
          <w:bdr w:val="none" w:sz="0" w:space="0" w:color="auto" w:frame="1"/>
        </w:rPr>
        <w:t xml:space="preserve"> tài năng, tạo cơ hội cọ xát, trau dồi kiến thức và kỹ năng để các em tiếp tục phát triển.</w:t>
      </w:r>
    </w:p>
    <w:p w14:paraId="45FAF413" w14:textId="022B5CC7" w:rsidR="004D2B46" w:rsidRPr="00032AAD" w:rsidRDefault="00300437" w:rsidP="00477A57">
      <w:pPr>
        <w:pStyle w:val="NormalWeb"/>
        <w:shd w:val="clear" w:color="auto" w:fill="FFFFFF"/>
        <w:spacing w:before="0" w:beforeAutospacing="0" w:after="0" w:afterAutospacing="0" w:line="312" w:lineRule="auto"/>
        <w:jc w:val="both"/>
        <w:rPr>
          <w:rFonts w:eastAsia="Calibri"/>
          <w:noProof/>
          <w:sz w:val="26"/>
          <w:szCs w:val="26"/>
          <w:bdr w:val="none" w:sz="0" w:space="0" w:color="auto" w:frame="1"/>
        </w:rPr>
      </w:pPr>
      <w:r w:rsidRPr="00032AAD">
        <w:rPr>
          <w:rFonts w:eastAsia="Calibri"/>
          <w:noProof/>
          <w:sz w:val="26"/>
          <w:szCs w:val="26"/>
          <w:bdr w:val="none" w:sz="0" w:space="0" w:color="auto" w:frame="1"/>
        </w:rPr>
        <w:t xml:space="preserve">+/ </w:t>
      </w:r>
      <w:r w:rsidR="00F35335" w:rsidRPr="00032AAD">
        <w:rPr>
          <w:rFonts w:eastAsia="Calibri"/>
          <w:noProof/>
          <w:sz w:val="26"/>
          <w:szCs w:val="26"/>
          <w:bdr w:val="none" w:sz="0" w:space="0" w:color="auto" w:frame="1"/>
        </w:rPr>
        <w:t>Sân chơi</w:t>
      </w:r>
      <w:r w:rsidR="004D2B46" w:rsidRPr="00032AAD">
        <w:rPr>
          <w:rFonts w:eastAsia="Calibri"/>
          <w:noProof/>
          <w:sz w:val="26"/>
          <w:szCs w:val="26"/>
          <w:bdr w:val="none" w:sz="0" w:space="0" w:color="auto" w:frame="1"/>
        </w:rPr>
        <w:t xml:space="preserve"> tạo cơ hội cho các em học sinh giao lưu, học hỏ</w:t>
      </w:r>
      <w:r w:rsidR="009675B2" w:rsidRPr="00032AAD">
        <w:rPr>
          <w:rFonts w:eastAsia="Calibri"/>
          <w:noProof/>
          <w:sz w:val="26"/>
          <w:szCs w:val="26"/>
          <w:bdr w:val="none" w:sz="0" w:space="0" w:color="auto" w:frame="1"/>
        </w:rPr>
        <w:t>i;</w:t>
      </w:r>
      <w:r w:rsidR="004D2B46" w:rsidRPr="00032AAD">
        <w:rPr>
          <w:rFonts w:eastAsia="Calibri"/>
          <w:noProof/>
          <w:sz w:val="26"/>
          <w:szCs w:val="26"/>
          <w:bdr w:val="none" w:sz="0" w:space="0" w:color="auto" w:frame="1"/>
        </w:rPr>
        <w:t xml:space="preserve"> </w:t>
      </w:r>
      <w:r w:rsidR="009675B2" w:rsidRPr="00032AAD">
        <w:rPr>
          <w:rFonts w:eastAsia="Calibri"/>
          <w:noProof/>
          <w:sz w:val="26"/>
          <w:szCs w:val="26"/>
          <w:bdr w:val="none" w:sz="0" w:space="0" w:color="auto" w:frame="1"/>
        </w:rPr>
        <w:t>N</w:t>
      </w:r>
      <w:r w:rsidR="004D2B46" w:rsidRPr="00032AAD">
        <w:rPr>
          <w:rFonts w:eastAsia="Calibri"/>
          <w:noProof/>
          <w:sz w:val="26"/>
          <w:szCs w:val="26"/>
          <w:bdr w:val="none" w:sz="0" w:space="0" w:color="auto" w:frame="1"/>
        </w:rPr>
        <w:t xml:space="preserve">âng </w:t>
      </w:r>
      <w:r w:rsidR="00BC3CE1" w:rsidRPr="00032AAD">
        <w:rPr>
          <w:rFonts w:eastAsia="Calibri"/>
          <w:noProof/>
          <w:sz w:val="26"/>
          <w:szCs w:val="26"/>
          <w:bdr w:val="none" w:sz="0" w:space="0" w:color="auto" w:frame="1"/>
        </w:rPr>
        <w:t xml:space="preserve">cao </w:t>
      </w:r>
      <w:r w:rsidR="004D2B46" w:rsidRPr="00032AAD">
        <w:rPr>
          <w:rFonts w:eastAsia="Calibri"/>
          <w:noProof/>
          <w:sz w:val="26"/>
          <w:szCs w:val="26"/>
          <w:bdr w:val="none" w:sz="0" w:space="0" w:color="auto" w:frame="1"/>
        </w:rPr>
        <w:t>hiệu quả học Toán</w:t>
      </w:r>
      <w:r w:rsidR="005C53B3" w:rsidRPr="00032AAD">
        <w:rPr>
          <w:rFonts w:eastAsia="Calibri"/>
          <w:noProof/>
          <w:sz w:val="26"/>
          <w:szCs w:val="26"/>
          <w:bdr w:val="none" w:sz="0" w:space="0" w:color="auto" w:frame="1"/>
        </w:rPr>
        <w:t>, Tiếng Việt</w:t>
      </w:r>
      <w:r w:rsidR="000E6518" w:rsidRPr="00032AAD">
        <w:rPr>
          <w:rFonts w:eastAsia="Calibri"/>
          <w:noProof/>
          <w:sz w:val="26"/>
          <w:szCs w:val="26"/>
          <w:bdr w:val="none" w:sz="0" w:space="0" w:color="auto" w:frame="1"/>
        </w:rPr>
        <w:t>,</w:t>
      </w:r>
      <w:r w:rsidR="005C53B3" w:rsidRPr="00032AAD">
        <w:rPr>
          <w:rFonts w:eastAsia="Calibri"/>
          <w:noProof/>
          <w:sz w:val="26"/>
          <w:szCs w:val="26"/>
          <w:bdr w:val="none" w:sz="0" w:space="0" w:color="auto" w:frame="1"/>
        </w:rPr>
        <w:t xml:space="preserve"> </w:t>
      </w:r>
      <w:r w:rsidR="002E4888" w:rsidRPr="00032AAD">
        <w:rPr>
          <w:rFonts w:eastAsia="Calibri"/>
          <w:noProof/>
          <w:sz w:val="26"/>
          <w:szCs w:val="26"/>
          <w:bdr w:val="none" w:sz="0" w:space="0" w:color="auto" w:frame="1"/>
        </w:rPr>
        <w:t xml:space="preserve">Toán </w:t>
      </w:r>
      <w:r w:rsidR="005C53B3" w:rsidRPr="00032AAD">
        <w:rPr>
          <w:rFonts w:eastAsia="Calibri"/>
          <w:noProof/>
          <w:sz w:val="26"/>
          <w:szCs w:val="26"/>
          <w:bdr w:val="none" w:sz="0" w:space="0" w:color="auto" w:frame="1"/>
        </w:rPr>
        <w:t>Tiếng Anh,</w:t>
      </w:r>
      <w:r w:rsidR="000E6518" w:rsidRPr="00032AAD">
        <w:rPr>
          <w:rFonts w:eastAsia="Calibri"/>
          <w:noProof/>
          <w:sz w:val="26"/>
          <w:szCs w:val="26"/>
          <w:bdr w:val="none" w:sz="0" w:space="0" w:color="auto" w:frame="1"/>
        </w:rPr>
        <w:t xml:space="preserve"> duy trì thói quen học tập chủ động.</w:t>
      </w:r>
    </w:p>
    <w:p w14:paraId="5E37C10E" w14:textId="02221B01" w:rsidR="00E728A1" w:rsidRPr="00032AAD" w:rsidRDefault="00FE032D" w:rsidP="00477A57">
      <w:pPr>
        <w:pStyle w:val="ListParagraph"/>
        <w:numPr>
          <w:ilvl w:val="0"/>
          <w:numId w:val="1"/>
        </w:numPr>
        <w:tabs>
          <w:tab w:val="left" w:pos="284"/>
        </w:tabs>
        <w:spacing w:line="312" w:lineRule="auto"/>
        <w:ind w:left="0" w:firstLine="0"/>
        <w:jc w:val="both"/>
        <w:rPr>
          <w:rFonts w:ascii="Times New Roman" w:eastAsia="Times New Roman" w:hAnsi="Times New Roman" w:cs="Times New Roman"/>
          <w:b/>
          <w:color w:val="auto"/>
          <w:sz w:val="26"/>
          <w:szCs w:val="26"/>
        </w:rPr>
      </w:pPr>
      <w:r w:rsidRPr="00032AAD">
        <w:rPr>
          <w:rFonts w:ascii="Times New Roman" w:eastAsia="Times New Roman" w:hAnsi="Times New Roman" w:cs="Times New Roman"/>
          <w:b/>
          <w:color w:val="auto"/>
          <w:sz w:val="26"/>
          <w:szCs w:val="26"/>
        </w:rPr>
        <w:t xml:space="preserve">THỂ LỆ </w:t>
      </w:r>
      <w:r w:rsidR="00F35335" w:rsidRPr="00032AAD">
        <w:rPr>
          <w:rFonts w:ascii="Times New Roman" w:eastAsia="Times New Roman" w:hAnsi="Times New Roman" w:cs="Times New Roman"/>
          <w:b/>
          <w:color w:val="auto"/>
          <w:sz w:val="26"/>
          <w:szCs w:val="26"/>
        </w:rPr>
        <w:t>SÂN CHƠI:</w:t>
      </w:r>
      <w:r w:rsidR="007A57FE" w:rsidRPr="00032AAD">
        <w:rPr>
          <w:rFonts w:ascii="Times New Roman" w:eastAsia="Times New Roman" w:hAnsi="Times New Roman" w:cs="Times New Roman"/>
          <w:b/>
          <w:color w:val="auto"/>
          <w:sz w:val="26"/>
          <w:szCs w:val="26"/>
        </w:rPr>
        <w:t xml:space="preserve"> </w:t>
      </w:r>
    </w:p>
    <w:p w14:paraId="6C02AC14" w14:textId="3947DD98" w:rsidR="00E728A1" w:rsidRPr="00032AAD" w:rsidRDefault="00E728A1" w:rsidP="00477A57">
      <w:pPr>
        <w:pStyle w:val="ListParagraph"/>
        <w:numPr>
          <w:ilvl w:val="1"/>
          <w:numId w:val="6"/>
        </w:numPr>
        <w:tabs>
          <w:tab w:val="left" w:pos="284"/>
          <w:tab w:val="left" w:pos="426"/>
        </w:tabs>
        <w:spacing w:line="312" w:lineRule="auto"/>
        <w:ind w:left="0" w:firstLine="0"/>
        <w:jc w:val="both"/>
        <w:rPr>
          <w:rFonts w:ascii="Times New Roman" w:hAnsi="Times New Roman" w:cs="Times New Roman"/>
          <w:b/>
          <w:color w:val="auto"/>
          <w:sz w:val="26"/>
          <w:szCs w:val="26"/>
        </w:rPr>
      </w:pPr>
      <w:r w:rsidRPr="00032AAD">
        <w:rPr>
          <w:rFonts w:ascii="Times New Roman" w:eastAsia="Times New Roman" w:hAnsi="Times New Roman" w:cs="Times New Roman"/>
          <w:b/>
          <w:color w:val="auto"/>
          <w:sz w:val="26"/>
          <w:szCs w:val="26"/>
        </w:rPr>
        <w:t>Đối tượng tham gia</w:t>
      </w:r>
      <w:r w:rsidR="00E604FF" w:rsidRPr="00032AAD">
        <w:rPr>
          <w:rFonts w:ascii="Times New Roman" w:eastAsia="Times New Roman" w:hAnsi="Times New Roman" w:cs="Times New Roman"/>
          <w:b/>
          <w:color w:val="auto"/>
          <w:sz w:val="26"/>
          <w:szCs w:val="26"/>
        </w:rPr>
        <w:t xml:space="preserve">: </w:t>
      </w:r>
      <w:r w:rsidR="00FE032D" w:rsidRPr="00032AAD">
        <w:rPr>
          <w:rFonts w:ascii="Times New Roman" w:hAnsi="Times New Roman" w:cs="Times New Roman"/>
          <w:bCs/>
          <w:color w:val="auto"/>
          <w:sz w:val="26"/>
          <w:szCs w:val="26"/>
        </w:rPr>
        <w:t>H</w:t>
      </w:r>
      <w:r w:rsidRPr="00032AAD">
        <w:rPr>
          <w:rFonts w:ascii="Times New Roman" w:hAnsi="Times New Roman" w:cs="Times New Roman"/>
          <w:bCs/>
          <w:color w:val="auto"/>
          <w:sz w:val="26"/>
          <w:szCs w:val="26"/>
        </w:rPr>
        <w:t xml:space="preserve">ọc sinh từ </w:t>
      </w:r>
      <w:r w:rsidR="009C0E3A" w:rsidRPr="00032AAD">
        <w:rPr>
          <w:rFonts w:ascii="Times New Roman" w:hAnsi="Times New Roman" w:cs="Times New Roman"/>
          <w:bCs/>
          <w:color w:val="auto"/>
          <w:sz w:val="26"/>
          <w:szCs w:val="26"/>
        </w:rPr>
        <w:t>0</w:t>
      </w:r>
      <w:r w:rsidR="00E27A3C" w:rsidRPr="00032AAD">
        <w:rPr>
          <w:rFonts w:ascii="Times New Roman" w:hAnsi="Times New Roman" w:cs="Times New Roman"/>
          <w:bCs/>
          <w:color w:val="auto"/>
          <w:sz w:val="26"/>
          <w:szCs w:val="26"/>
        </w:rPr>
        <w:t>6 -</w:t>
      </w:r>
      <w:r w:rsidRPr="00032AAD">
        <w:rPr>
          <w:rFonts w:ascii="Times New Roman" w:hAnsi="Times New Roman" w:cs="Times New Roman"/>
          <w:bCs/>
          <w:color w:val="auto"/>
          <w:sz w:val="26"/>
          <w:szCs w:val="26"/>
        </w:rPr>
        <w:t xml:space="preserve"> </w:t>
      </w:r>
      <w:r w:rsidR="00E27A3C" w:rsidRPr="00032AAD">
        <w:rPr>
          <w:rFonts w:ascii="Times New Roman" w:hAnsi="Times New Roman" w:cs="Times New Roman"/>
          <w:bCs/>
          <w:color w:val="auto"/>
          <w:sz w:val="26"/>
          <w:szCs w:val="26"/>
        </w:rPr>
        <w:t>1</w:t>
      </w:r>
      <w:r w:rsidR="007769E1" w:rsidRPr="00032AAD">
        <w:rPr>
          <w:rFonts w:ascii="Times New Roman" w:hAnsi="Times New Roman" w:cs="Times New Roman"/>
          <w:bCs/>
          <w:color w:val="auto"/>
          <w:sz w:val="26"/>
          <w:szCs w:val="26"/>
        </w:rPr>
        <w:t>5</w:t>
      </w:r>
      <w:r w:rsidRPr="00032AAD">
        <w:rPr>
          <w:rFonts w:ascii="Times New Roman" w:hAnsi="Times New Roman" w:cs="Times New Roman"/>
          <w:bCs/>
          <w:color w:val="auto"/>
          <w:sz w:val="26"/>
          <w:szCs w:val="26"/>
        </w:rPr>
        <w:t xml:space="preserve"> tuổi (khối </w:t>
      </w:r>
      <w:r w:rsidR="009C0E3A" w:rsidRPr="00032AAD">
        <w:rPr>
          <w:rFonts w:ascii="Times New Roman" w:hAnsi="Times New Roman" w:cs="Times New Roman"/>
          <w:bCs/>
          <w:color w:val="auto"/>
          <w:sz w:val="26"/>
          <w:szCs w:val="26"/>
        </w:rPr>
        <w:t>0</w:t>
      </w:r>
      <w:r w:rsidR="00B52D61" w:rsidRPr="00032AAD">
        <w:rPr>
          <w:rFonts w:ascii="Times New Roman" w:hAnsi="Times New Roman" w:cs="Times New Roman"/>
          <w:bCs/>
          <w:color w:val="auto"/>
          <w:sz w:val="26"/>
          <w:szCs w:val="26"/>
        </w:rPr>
        <w:t>1-</w:t>
      </w:r>
      <w:r w:rsidR="009C0E3A" w:rsidRPr="00032AAD">
        <w:rPr>
          <w:rFonts w:ascii="Times New Roman" w:hAnsi="Times New Roman" w:cs="Times New Roman"/>
          <w:bCs/>
          <w:color w:val="auto"/>
          <w:sz w:val="26"/>
          <w:szCs w:val="26"/>
        </w:rPr>
        <w:t>0</w:t>
      </w:r>
      <w:r w:rsidR="007769E1" w:rsidRPr="00032AAD">
        <w:rPr>
          <w:rFonts w:ascii="Times New Roman" w:hAnsi="Times New Roman" w:cs="Times New Roman"/>
          <w:bCs/>
          <w:color w:val="auto"/>
          <w:sz w:val="26"/>
          <w:szCs w:val="26"/>
        </w:rPr>
        <w:t>9</w:t>
      </w:r>
      <w:r w:rsidRPr="00032AAD">
        <w:rPr>
          <w:rFonts w:ascii="Times New Roman" w:hAnsi="Times New Roman" w:cs="Times New Roman"/>
          <w:bCs/>
          <w:color w:val="auto"/>
          <w:sz w:val="26"/>
          <w:szCs w:val="26"/>
        </w:rPr>
        <w:t xml:space="preserve">) </w:t>
      </w:r>
      <w:r w:rsidR="00D717DA" w:rsidRPr="00032AAD">
        <w:rPr>
          <w:rFonts w:ascii="Times New Roman" w:hAnsi="Times New Roman" w:cs="Times New Roman"/>
          <w:bCs/>
          <w:color w:val="auto"/>
          <w:sz w:val="26"/>
          <w:szCs w:val="26"/>
        </w:rPr>
        <w:t>của các trường</w:t>
      </w:r>
      <w:r w:rsidR="00440555" w:rsidRPr="00032AAD">
        <w:rPr>
          <w:rFonts w:ascii="Times New Roman" w:hAnsi="Times New Roman" w:cs="Times New Roman"/>
          <w:bCs/>
          <w:color w:val="auto"/>
          <w:sz w:val="26"/>
          <w:szCs w:val="26"/>
        </w:rPr>
        <w:t xml:space="preserve"> </w:t>
      </w:r>
      <w:r w:rsidR="00943441" w:rsidRPr="00032AAD">
        <w:rPr>
          <w:rFonts w:ascii="Times New Roman" w:hAnsi="Times New Roman" w:cs="Times New Roman"/>
          <w:bCs/>
          <w:color w:val="auto"/>
          <w:sz w:val="26"/>
          <w:szCs w:val="26"/>
        </w:rPr>
        <w:t xml:space="preserve">Tiểu học </w:t>
      </w:r>
      <w:r w:rsidR="007769E1" w:rsidRPr="00032AAD">
        <w:rPr>
          <w:rFonts w:ascii="Times New Roman" w:hAnsi="Times New Roman" w:cs="Times New Roman"/>
          <w:bCs/>
          <w:color w:val="auto"/>
          <w:sz w:val="26"/>
          <w:szCs w:val="26"/>
        </w:rPr>
        <w:t xml:space="preserve">và Trung học cơ sở </w:t>
      </w:r>
      <w:r w:rsidR="00440555" w:rsidRPr="00032AAD">
        <w:rPr>
          <w:rFonts w:ascii="Times New Roman" w:hAnsi="Times New Roman" w:cs="Times New Roman"/>
          <w:bCs/>
          <w:color w:val="auto"/>
          <w:sz w:val="26"/>
          <w:szCs w:val="26"/>
        </w:rPr>
        <w:t>t</w:t>
      </w:r>
      <w:r w:rsidR="009C0E3A" w:rsidRPr="00032AAD">
        <w:rPr>
          <w:rFonts w:ascii="Times New Roman" w:hAnsi="Times New Roman" w:cs="Times New Roman"/>
          <w:bCs/>
          <w:color w:val="auto"/>
          <w:sz w:val="26"/>
          <w:szCs w:val="26"/>
        </w:rPr>
        <w:t>rên địa bàn</w:t>
      </w:r>
      <w:r w:rsidRPr="00032AAD">
        <w:rPr>
          <w:rFonts w:ascii="Times New Roman" w:hAnsi="Times New Roman" w:cs="Times New Roman"/>
          <w:bCs/>
          <w:color w:val="auto"/>
          <w:sz w:val="26"/>
          <w:szCs w:val="26"/>
        </w:rPr>
        <w:t>.</w:t>
      </w:r>
    </w:p>
    <w:p w14:paraId="3DE4FCB5" w14:textId="6E18E1A0" w:rsidR="00E728A1" w:rsidRPr="00032AAD" w:rsidRDefault="00E728A1" w:rsidP="00477A57">
      <w:pPr>
        <w:pStyle w:val="ListParagraph"/>
        <w:numPr>
          <w:ilvl w:val="1"/>
          <w:numId w:val="6"/>
        </w:numPr>
        <w:tabs>
          <w:tab w:val="left" w:pos="284"/>
          <w:tab w:val="left" w:pos="426"/>
        </w:tabs>
        <w:spacing w:line="312" w:lineRule="auto"/>
        <w:ind w:left="0" w:firstLine="0"/>
        <w:jc w:val="both"/>
        <w:rPr>
          <w:rFonts w:ascii="Times New Roman" w:eastAsia="Times New Roman" w:hAnsi="Times New Roman" w:cs="Times New Roman"/>
          <w:b/>
          <w:color w:val="auto"/>
          <w:sz w:val="26"/>
          <w:szCs w:val="26"/>
        </w:rPr>
      </w:pPr>
      <w:r w:rsidRPr="00032AAD">
        <w:rPr>
          <w:rFonts w:ascii="Times New Roman" w:eastAsia="Times New Roman" w:hAnsi="Times New Roman" w:cs="Times New Roman"/>
          <w:b/>
          <w:color w:val="auto"/>
          <w:sz w:val="26"/>
          <w:szCs w:val="26"/>
        </w:rPr>
        <w:t xml:space="preserve">Cách thức </w:t>
      </w:r>
      <w:r w:rsidR="001332A9" w:rsidRPr="00032AAD">
        <w:rPr>
          <w:rFonts w:ascii="Times New Roman" w:eastAsia="Times New Roman" w:hAnsi="Times New Roman" w:cs="Times New Roman"/>
          <w:b/>
          <w:color w:val="auto"/>
          <w:sz w:val="26"/>
          <w:szCs w:val="26"/>
        </w:rPr>
        <w:t xml:space="preserve">đăng ký tham gia </w:t>
      </w:r>
      <w:r w:rsidR="00F35335" w:rsidRPr="00032AAD">
        <w:rPr>
          <w:rFonts w:ascii="Times New Roman" w:eastAsia="Times New Roman" w:hAnsi="Times New Roman" w:cs="Times New Roman"/>
          <w:b/>
          <w:color w:val="auto"/>
          <w:sz w:val="26"/>
          <w:szCs w:val="26"/>
        </w:rPr>
        <w:t>dự</w:t>
      </w:r>
      <w:r w:rsidR="00E604FF" w:rsidRPr="00032AAD">
        <w:rPr>
          <w:rFonts w:ascii="Times New Roman" w:eastAsia="Times New Roman" w:hAnsi="Times New Roman" w:cs="Times New Roman"/>
          <w:b/>
          <w:color w:val="auto"/>
          <w:sz w:val="26"/>
          <w:szCs w:val="26"/>
        </w:rPr>
        <w:t>:</w:t>
      </w:r>
    </w:p>
    <w:p w14:paraId="1D2F67A6" w14:textId="32B0AC04" w:rsidR="009675B2" w:rsidRPr="00032AAD" w:rsidRDefault="00300437" w:rsidP="00477A57">
      <w:pPr>
        <w:pStyle w:val="NormalWeb"/>
        <w:shd w:val="clear" w:color="auto" w:fill="FFFFFF"/>
        <w:spacing w:before="0" w:beforeAutospacing="0" w:after="0" w:afterAutospacing="0" w:line="312" w:lineRule="auto"/>
        <w:jc w:val="both"/>
        <w:rPr>
          <w:rFonts w:eastAsia="Calibri"/>
          <w:noProof/>
          <w:sz w:val="26"/>
          <w:szCs w:val="26"/>
          <w:bdr w:val="none" w:sz="0" w:space="0" w:color="auto" w:frame="1"/>
        </w:rPr>
      </w:pPr>
      <w:r w:rsidRPr="00032AAD">
        <w:rPr>
          <w:rFonts w:eastAsia="Calibri"/>
          <w:noProof/>
          <w:sz w:val="26"/>
          <w:szCs w:val="26"/>
          <w:bdr w:val="none" w:sz="0" w:space="0" w:color="auto" w:frame="1"/>
        </w:rPr>
        <w:t xml:space="preserve">+/ </w:t>
      </w:r>
      <w:r w:rsidR="00440555" w:rsidRPr="00032AAD">
        <w:rPr>
          <w:rFonts w:eastAsia="Calibri"/>
          <w:noProof/>
          <w:sz w:val="26"/>
          <w:szCs w:val="26"/>
          <w:bdr w:val="none" w:sz="0" w:space="0" w:color="auto" w:frame="1"/>
        </w:rPr>
        <w:t xml:space="preserve">Tất cả các </w:t>
      </w:r>
      <w:r w:rsidR="009675B2" w:rsidRPr="00032AAD">
        <w:rPr>
          <w:rFonts w:eastAsia="Calibri"/>
          <w:noProof/>
          <w:sz w:val="26"/>
          <w:szCs w:val="26"/>
          <w:bdr w:val="none" w:sz="0" w:space="0" w:color="auto" w:frame="1"/>
        </w:rPr>
        <w:t>học sinh</w:t>
      </w:r>
      <w:r w:rsidR="00440555" w:rsidRPr="00032AAD">
        <w:rPr>
          <w:rFonts w:eastAsia="Calibri"/>
          <w:noProof/>
          <w:sz w:val="26"/>
          <w:szCs w:val="26"/>
          <w:bdr w:val="none" w:sz="0" w:space="0" w:color="auto" w:frame="1"/>
        </w:rPr>
        <w:t xml:space="preserve"> tham gia cần có </w:t>
      </w:r>
      <w:r w:rsidR="00BC3CE1" w:rsidRPr="00032AAD">
        <w:rPr>
          <w:rFonts w:eastAsia="Calibri"/>
          <w:noProof/>
          <w:sz w:val="26"/>
          <w:szCs w:val="26"/>
          <w:bdr w:val="none" w:sz="0" w:space="0" w:color="auto" w:frame="1"/>
        </w:rPr>
        <w:t>0</w:t>
      </w:r>
      <w:r w:rsidR="0074526D" w:rsidRPr="00032AAD">
        <w:rPr>
          <w:rFonts w:eastAsia="Calibri"/>
          <w:noProof/>
          <w:sz w:val="26"/>
          <w:szCs w:val="26"/>
          <w:bdr w:val="none" w:sz="0" w:space="0" w:color="auto" w:frame="1"/>
        </w:rPr>
        <w:t xml:space="preserve">1 </w:t>
      </w:r>
      <w:r w:rsidR="00440555" w:rsidRPr="00032AAD">
        <w:rPr>
          <w:rFonts w:eastAsia="Calibri"/>
          <w:noProof/>
          <w:sz w:val="26"/>
          <w:szCs w:val="26"/>
          <w:bdr w:val="none" w:sz="0" w:space="0" w:color="auto" w:frame="1"/>
        </w:rPr>
        <w:t xml:space="preserve">tài khoản </w:t>
      </w:r>
      <w:r w:rsidR="0074526D" w:rsidRPr="00032AAD">
        <w:rPr>
          <w:rFonts w:eastAsia="Calibri"/>
          <w:noProof/>
          <w:sz w:val="26"/>
          <w:szCs w:val="26"/>
          <w:bdr w:val="none" w:sz="0" w:space="0" w:color="auto" w:frame="1"/>
        </w:rPr>
        <w:t xml:space="preserve">duy nhất </w:t>
      </w:r>
      <w:r w:rsidR="00440555" w:rsidRPr="00032AAD">
        <w:rPr>
          <w:rFonts w:eastAsia="Calibri"/>
          <w:noProof/>
          <w:sz w:val="26"/>
          <w:szCs w:val="26"/>
          <w:bdr w:val="none" w:sz="0" w:space="0" w:color="auto" w:frame="1"/>
        </w:rPr>
        <w:t>đượ</w:t>
      </w:r>
      <w:r w:rsidR="009778BA">
        <w:rPr>
          <w:rFonts w:eastAsia="Calibri"/>
          <w:noProof/>
          <w:sz w:val="26"/>
          <w:szCs w:val="26"/>
          <w:bdr w:val="none" w:sz="0" w:space="0" w:color="auto" w:frame="1"/>
        </w:rPr>
        <w:t>c khởi tạo</w:t>
      </w:r>
      <w:r w:rsidR="00440555" w:rsidRPr="00032AAD">
        <w:rPr>
          <w:rFonts w:eastAsia="Calibri"/>
          <w:noProof/>
          <w:sz w:val="26"/>
          <w:szCs w:val="26"/>
          <w:bdr w:val="none" w:sz="0" w:space="0" w:color="auto" w:frame="1"/>
        </w:rPr>
        <w:t xml:space="preserve"> trên hệ thống VioEdu trước thời điểm diễ</w:t>
      </w:r>
      <w:r w:rsidR="003F0791" w:rsidRPr="00032AAD">
        <w:rPr>
          <w:rFonts w:eastAsia="Calibri"/>
          <w:noProof/>
          <w:sz w:val="26"/>
          <w:szCs w:val="26"/>
          <w:bdr w:val="none" w:sz="0" w:space="0" w:color="auto" w:frame="1"/>
        </w:rPr>
        <w:t>n ra các vòng</w:t>
      </w:r>
      <w:r w:rsidRPr="00032AAD">
        <w:rPr>
          <w:rFonts w:eastAsia="Calibri"/>
          <w:noProof/>
          <w:sz w:val="26"/>
          <w:szCs w:val="26"/>
          <w:bdr w:val="none" w:sz="0" w:space="0" w:color="auto" w:frame="1"/>
        </w:rPr>
        <w:t>.</w:t>
      </w:r>
    </w:p>
    <w:p w14:paraId="0833E8E1" w14:textId="70D1546F" w:rsidR="00440555" w:rsidRPr="00032AAD" w:rsidRDefault="00300437" w:rsidP="00477A57">
      <w:pPr>
        <w:pStyle w:val="NormalWeb"/>
        <w:shd w:val="clear" w:color="auto" w:fill="FFFFFF"/>
        <w:spacing w:before="0" w:beforeAutospacing="0" w:after="0" w:afterAutospacing="0" w:line="312" w:lineRule="auto"/>
        <w:jc w:val="both"/>
        <w:rPr>
          <w:rFonts w:eastAsia="Calibri"/>
          <w:noProof/>
          <w:sz w:val="26"/>
          <w:szCs w:val="26"/>
          <w:bdr w:val="none" w:sz="0" w:space="0" w:color="auto" w:frame="1"/>
        </w:rPr>
      </w:pPr>
      <w:r w:rsidRPr="00032AAD">
        <w:rPr>
          <w:rFonts w:eastAsia="Calibri"/>
          <w:noProof/>
          <w:sz w:val="26"/>
          <w:szCs w:val="26"/>
          <w:bdr w:val="none" w:sz="0" w:space="0" w:color="auto" w:frame="1"/>
        </w:rPr>
        <w:t xml:space="preserve">+/ </w:t>
      </w:r>
      <w:r w:rsidR="00440555" w:rsidRPr="00032AAD">
        <w:rPr>
          <w:rFonts w:eastAsia="Calibri"/>
          <w:noProof/>
          <w:sz w:val="26"/>
          <w:szCs w:val="26"/>
          <w:bdr w:val="none" w:sz="0" w:space="0" w:color="auto" w:frame="1"/>
        </w:rPr>
        <w:t xml:space="preserve">Với </w:t>
      </w:r>
      <w:r w:rsidR="009675B2" w:rsidRPr="00032AAD">
        <w:rPr>
          <w:rFonts w:eastAsia="Calibri"/>
          <w:noProof/>
          <w:sz w:val="26"/>
          <w:szCs w:val="26"/>
          <w:bdr w:val="none" w:sz="0" w:space="0" w:color="auto" w:frame="1"/>
        </w:rPr>
        <w:t>học sinh</w:t>
      </w:r>
      <w:r w:rsidR="007F3B13" w:rsidRPr="00032AAD">
        <w:rPr>
          <w:rFonts w:eastAsia="Calibri"/>
          <w:noProof/>
          <w:sz w:val="26"/>
          <w:szCs w:val="26"/>
          <w:bdr w:val="none" w:sz="0" w:space="0" w:color="auto" w:frame="1"/>
        </w:rPr>
        <w:t xml:space="preserve"> chưa có tài khoản VioEdu</w:t>
      </w:r>
      <w:r w:rsidR="0074526D" w:rsidRPr="00032AAD">
        <w:rPr>
          <w:rFonts w:eastAsia="Calibri"/>
          <w:noProof/>
          <w:sz w:val="26"/>
          <w:szCs w:val="26"/>
          <w:bdr w:val="none" w:sz="0" w:space="0" w:color="auto" w:frame="1"/>
        </w:rPr>
        <w:t>:</w:t>
      </w:r>
      <w:r w:rsidR="00440555" w:rsidRPr="00032AAD">
        <w:rPr>
          <w:rFonts w:eastAsia="Calibri"/>
          <w:noProof/>
          <w:sz w:val="26"/>
          <w:szCs w:val="26"/>
          <w:bdr w:val="none" w:sz="0" w:space="0" w:color="auto" w:frame="1"/>
        </w:rPr>
        <w:t xml:space="preserve"> </w:t>
      </w:r>
      <w:r w:rsidR="009675B2" w:rsidRPr="00032AAD">
        <w:rPr>
          <w:rFonts w:eastAsia="Calibri"/>
          <w:noProof/>
          <w:sz w:val="26"/>
          <w:szCs w:val="26"/>
          <w:bdr w:val="none" w:sz="0" w:space="0" w:color="auto" w:frame="1"/>
        </w:rPr>
        <w:t>Học sinh</w:t>
      </w:r>
      <w:r w:rsidR="00440555" w:rsidRPr="00032AAD">
        <w:rPr>
          <w:rFonts w:eastAsia="Calibri"/>
          <w:noProof/>
          <w:sz w:val="26"/>
          <w:szCs w:val="26"/>
          <w:bdr w:val="none" w:sz="0" w:space="0" w:color="auto" w:frame="1"/>
        </w:rPr>
        <w:t xml:space="preserve"> đăng ký tài khoản</w:t>
      </w:r>
      <w:r w:rsidR="009675B2" w:rsidRPr="00032AAD">
        <w:rPr>
          <w:rFonts w:eastAsia="Calibri"/>
          <w:noProof/>
          <w:sz w:val="26"/>
          <w:szCs w:val="26"/>
          <w:bdr w:val="none" w:sz="0" w:space="0" w:color="auto" w:frame="1"/>
        </w:rPr>
        <w:t xml:space="preserve"> tập trung</w:t>
      </w:r>
      <w:r w:rsidR="00440555" w:rsidRPr="00032AAD">
        <w:rPr>
          <w:rFonts w:eastAsia="Calibri"/>
          <w:noProof/>
          <w:sz w:val="26"/>
          <w:szCs w:val="26"/>
          <w:bdr w:val="none" w:sz="0" w:space="0" w:color="auto" w:frame="1"/>
        </w:rPr>
        <w:t xml:space="preserve"> </w:t>
      </w:r>
      <w:r w:rsidR="0074526D" w:rsidRPr="00032AAD">
        <w:rPr>
          <w:rFonts w:eastAsia="Calibri"/>
          <w:noProof/>
          <w:sz w:val="26"/>
          <w:szCs w:val="26"/>
          <w:bdr w:val="none" w:sz="0" w:space="0" w:color="auto" w:frame="1"/>
        </w:rPr>
        <w:t>thông qua nhà trường</w:t>
      </w:r>
      <w:r w:rsidR="00440555" w:rsidRPr="00032AAD">
        <w:rPr>
          <w:rFonts w:eastAsia="Calibri"/>
          <w:noProof/>
          <w:sz w:val="26"/>
          <w:szCs w:val="26"/>
          <w:bdr w:val="none" w:sz="0" w:space="0" w:color="auto" w:frame="1"/>
        </w:rPr>
        <w:t>.</w:t>
      </w:r>
    </w:p>
    <w:p w14:paraId="23538148" w14:textId="264D3D53" w:rsidR="00954B10" w:rsidRPr="00032AAD" w:rsidRDefault="00F35335" w:rsidP="00477A57">
      <w:pPr>
        <w:pStyle w:val="NormalWeb"/>
        <w:numPr>
          <w:ilvl w:val="1"/>
          <w:numId w:val="6"/>
        </w:numPr>
        <w:shd w:val="clear" w:color="auto" w:fill="FFFFFF"/>
        <w:spacing w:before="0" w:beforeAutospacing="0" w:after="0" w:afterAutospacing="0" w:line="312" w:lineRule="auto"/>
        <w:jc w:val="both"/>
        <w:rPr>
          <w:b/>
          <w:sz w:val="26"/>
          <w:szCs w:val="26"/>
        </w:rPr>
      </w:pPr>
      <w:r w:rsidRPr="00032AAD">
        <w:rPr>
          <w:b/>
          <w:sz w:val="26"/>
          <w:szCs w:val="26"/>
        </w:rPr>
        <w:t>Thể lệ và hình thức:</w:t>
      </w:r>
    </w:p>
    <w:p w14:paraId="313113D2" w14:textId="6D351C50" w:rsidR="000E6518" w:rsidRPr="00032AAD" w:rsidRDefault="000E6518" w:rsidP="00477A57">
      <w:pPr>
        <w:pStyle w:val="ListParagraph"/>
        <w:numPr>
          <w:ilvl w:val="0"/>
          <w:numId w:val="9"/>
        </w:numPr>
        <w:tabs>
          <w:tab w:val="left" w:pos="540"/>
        </w:tabs>
        <w:spacing w:line="312" w:lineRule="auto"/>
        <w:ind w:left="360" w:firstLine="0"/>
        <w:jc w:val="both"/>
        <w:rPr>
          <w:rFonts w:ascii="Times New Roman" w:eastAsia="Times New Roman" w:hAnsi="Times New Roman" w:cs="Times New Roman"/>
          <w:b/>
          <w:bCs/>
          <w:i/>
          <w:color w:val="auto"/>
          <w:sz w:val="26"/>
          <w:szCs w:val="26"/>
        </w:rPr>
      </w:pPr>
      <w:r w:rsidRPr="00032AAD">
        <w:rPr>
          <w:rFonts w:ascii="Times New Roman" w:eastAsia="Times New Roman" w:hAnsi="Times New Roman" w:cs="Times New Roman"/>
          <w:b/>
          <w:bCs/>
          <w:i/>
          <w:color w:val="auto"/>
          <w:sz w:val="26"/>
          <w:szCs w:val="26"/>
        </w:rPr>
        <w:t xml:space="preserve">Số vòng </w:t>
      </w:r>
      <w:r w:rsidR="005C53B3" w:rsidRPr="00032AAD">
        <w:rPr>
          <w:rFonts w:ascii="Times New Roman" w:eastAsia="Times New Roman" w:hAnsi="Times New Roman" w:cs="Times New Roman"/>
          <w:b/>
          <w:bCs/>
          <w:i/>
          <w:color w:val="auto"/>
          <w:sz w:val="26"/>
          <w:szCs w:val="26"/>
        </w:rPr>
        <w:t>(15</w:t>
      </w:r>
      <w:r w:rsidR="009675B2" w:rsidRPr="00032AAD">
        <w:rPr>
          <w:rFonts w:ascii="Times New Roman" w:eastAsia="Times New Roman" w:hAnsi="Times New Roman" w:cs="Times New Roman"/>
          <w:b/>
          <w:bCs/>
          <w:i/>
          <w:color w:val="auto"/>
          <w:sz w:val="26"/>
          <w:szCs w:val="26"/>
        </w:rPr>
        <w:t xml:space="preserve"> vòng)</w:t>
      </w:r>
      <w:r w:rsidRPr="00032AAD">
        <w:rPr>
          <w:rFonts w:ascii="Times New Roman" w:eastAsia="Times New Roman" w:hAnsi="Times New Roman" w:cs="Times New Roman"/>
          <w:b/>
          <w:bCs/>
          <w:i/>
          <w:color w:val="auto"/>
          <w:sz w:val="26"/>
          <w:szCs w:val="26"/>
        </w:rPr>
        <w:t>:</w:t>
      </w:r>
    </w:p>
    <w:p w14:paraId="42D22CD7" w14:textId="45417F3F" w:rsidR="000E6518" w:rsidRPr="00032AAD" w:rsidRDefault="006521D9" w:rsidP="00477A57">
      <w:pPr>
        <w:pStyle w:val="ListParagraph"/>
        <w:tabs>
          <w:tab w:val="left" w:pos="284"/>
        </w:tabs>
        <w:spacing w:line="312" w:lineRule="auto"/>
        <w:ind w:left="0"/>
        <w:jc w:val="both"/>
        <w:rPr>
          <w:rFonts w:ascii="Times New Roman" w:eastAsia="Times New Roman" w:hAnsi="Times New Roman" w:cs="Times New Roman"/>
          <w:bCs/>
          <w:color w:val="auto"/>
          <w:sz w:val="26"/>
          <w:szCs w:val="26"/>
        </w:rPr>
      </w:pPr>
      <w:r>
        <w:rPr>
          <w:rFonts w:ascii="Times New Roman" w:eastAsia="Times New Roman" w:hAnsi="Times New Roman" w:cs="Times New Roman"/>
          <w:bCs/>
          <w:color w:val="auto"/>
          <w:sz w:val="26"/>
          <w:szCs w:val="26"/>
        </w:rPr>
        <w:t>“SÂN CHƠI</w:t>
      </w:r>
      <w:r w:rsidR="00E143CA" w:rsidRPr="00032AAD">
        <w:rPr>
          <w:rFonts w:ascii="Times New Roman" w:hAnsi="Times New Roman" w:cs="Times New Roman"/>
          <w:color w:val="auto"/>
          <w:sz w:val="26"/>
          <w:szCs w:val="26"/>
          <w:lang w:val="fr-FR"/>
        </w:rPr>
        <w:t xml:space="preserve"> VIOEDU</w:t>
      </w:r>
      <w:r w:rsidR="000E6518" w:rsidRPr="00032AAD">
        <w:rPr>
          <w:rFonts w:ascii="Times New Roman" w:eastAsia="Times New Roman" w:hAnsi="Times New Roman" w:cs="Times New Roman"/>
          <w:bCs/>
          <w:color w:val="auto"/>
          <w:sz w:val="26"/>
          <w:szCs w:val="26"/>
        </w:rPr>
        <w:t xml:space="preserve">” trong đó: </w:t>
      </w:r>
    </w:p>
    <w:p w14:paraId="140F0DDF" w14:textId="018A5A63" w:rsidR="000E6518" w:rsidRPr="00032AAD" w:rsidRDefault="000E6518" w:rsidP="00477A57">
      <w:pPr>
        <w:pStyle w:val="ListParagraph"/>
        <w:tabs>
          <w:tab w:val="left" w:pos="284"/>
        </w:tabs>
        <w:spacing w:line="312" w:lineRule="auto"/>
        <w:ind w:left="0"/>
        <w:jc w:val="both"/>
        <w:rPr>
          <w:rFonts w:ascii="Times New Roman" w:eastAsia="Times New Roman" w:hAnsi="Times New Roman" w:cs="Times New Roman"/>
          <w:bCs/>
          <w:color w:val="auto"/>
          <w:sz w:val="26"/>
          <w:szCs w:val="26"/>
        </w:rPr>
      </w:pPr>
      <w:r w:rsidRPr="00032AAD">
        <w:rPr>
          <w:rFonts w:ascii="Times New Roman" w:eastAsia="Times New Roman" w:hAnsi="Times New Roman" w:cs="Times New Roman"/>
          <w:bCs/>
          <w:color w:val="auto"/>
          <w:sz w:val="26"/>
          <w:szCs w:val="26"/>
        </w:rPr>
        <w:t xml:space="preserve">+/ </w:t>
      </w:r>
      <w:r w:rsidR="009675B2" w:rsidRPr="00032AAD">
        <w:rPr>
          <w:rFonts w:ascii="Times New Roman" w:eastAsia="Times New Roman" w:hAnsi="Times New Roman" w:cs="Times New Roman"/>
          <w:bCs/>
          <w:color w:val="auto"/>
          <w:sz w:val="26"/>
          <w:szCs w:val="26"/>
        </w:rPr>
        <w:t xml:space="preserve">Vòng </w:t>
      </w:r>
      <w:r w:rsidR="00B75952" w:rsidRPr="00032AAD">
        <w:rPr>
          <w:rFonts w:ascii="Times New Roman" w:eastAsia="Times New Roman" w:hAnsi="Times New Roman" w:cs="Times New Roman"/>
          <w:bCs/>
          <w:color w:val="auto"/>
          <w:sz w:val="26"/>
          <w:szCs w:val="26"/>
        </w:rPr>
        <w:t>sơ loại</w:t>
      </w:r>
      <w:r w:rsidR="009675B2" w:rsidRPr="00032AAD">
        <w:rPr>
          <w:rFonts w:ascii="Times New Roman" w:eastAsia="Times New Roman" w:hAnsi="Times New Roman" w:cs="Times New Roman"/>
          <w:bCs/>
          <w:color w:val="auto"/>
          <w:sz w:val="26"/>
          <w:szCs w:val="26"/>
        </w:rPr>
        <w:t xml:space="preserve">: </w:t>
      </w:r>
      <w:r w:rsidR="005C53B3" w:rsidRPr="00032AAD">
        <w:rPr>
          <w:rFonts w:ascii="Times New Roman" w:eastAsia="Times New Roman" w:hAnsi="Times New Roman" w:cs="Times New Roman"/>
          <w:bCs/>
          <w:color w:val="auto"/>
          <w:sz w:val="26"/>
          <w:szCs w:val="26"/>
        </w:rPr>
        <w:t>12</w:t>
      </w:r>
      <w:r w:rsidR="009675B2" w:rsidRPr="00032AAD">
        <w:rPr>
          <w:rFonts w:ascii="Times New Roman" w:eastAsia="Times New Roman" w:hAnsi="Times New Roman" w:cs="Times New Roman"/>
          <w:bCs/>
          <w:color w:val="auto"/>
          <w:sz w:val="26"/>
          <w:szCs w:val="26"/>
        </w:rPr>
        <w:t xml:space="preserve"> vòng online</w:t>
      </w:r>
    </w:p>
    <w:p w14:paraId="2093EEB8" w14:textId="5178C8BF" w:rsidR="000E6518" w:rsidRPr="00B75952" w:rsidRDefault="000E6518" w:rsidP="00477A57">
      <w:pPr>
        <w:pStyle w:val="ListParagraph"/>
        <w:tabs>
          <w:tab w:val="left" w:pos="284"/>
        </w:tabs>
        <w:spacing w:line="312" w:lineRule="auto"/>
        <w:ind w:left="0"/>
        <w:jc w:val="both"/>
        <w:rPr>
          <w:rFonts w:ascii="Times New Roman" w:eastAsia="Times New Roman" w:hAnsi="Times New Roman" w:cs="Times New Roman"/>
          <w:bCs/>
          <w:color w:val="auto"/>
          <w:sz w:val="26"/>
          <w:szCs w:val="26"/>
        </w:rPr>
      </w:pPr>
      <w:r w:rsidRPr="00032AAD">
        <w:rPr>
          <w:rFonts w:ascii="Times New Roman" w:eastAsia="Times New Roman" w:hAnsi="Times New Roman" w:cs="Times New Roman"/>
          <w:bCs/>
          <w:color w:val="auto"/>
          <w:sz w:val="26"/>
          <w:szCs w:val="26"/>
        </w:rPr>
        <w:t xml:space="preserve">+/ </w:t>
      </w:r>
      <w:r w:rsidR="009675B2" w:rsidRPr="00032AAD">
        <w:rPr>
          <w:rFonts w:ascii="Times New Roman" w:eastAsia="Times New Roman" w:hAnsi="Times New Roman" w:cs="Times New Roman"/>
          <w:bCs/>
          <w:color w:val="auto"/>
          <w:sz w:val="26"/>
          <w:szCs w:val="26"/>
        </w:rPr>
        <w:t xml:space="preserve">Vòng </w:t>
      </w:r>
      <w:r w:rsidR="0020387F" w:rsidRPr="00032AAD">
        <w:rPr>
          <w:rFonts w:ascii="Times New Roman" w:eastAsia="Times New Roman" w:hAnsi="Times New Roman" w:cs="Times New Roman"/>
          <w:bCs/>
          <w:color w:val="auto"/>
          <w:sz w:val="26"/>
          <w:szCs w:val="26"/>
        </w:rPr>
        <w:t>chung kết cấp t</w:t>
      </w:r>
      <w:r w:rsidR="009675B2" w:rsidRPr="00032AAD">
        <w:rPr>
          <w:rFonts w:ascii="Times New Roman" w:eastAsia="Times New Roman" w:hAnsi="Times New Roman" w:cs="Times New Roman"/>
          <w:bCs/>
          <w:color w:val="auto"/>
          <w:sz w:val="26"/>
          <w:szCs w:val="26"/>
        </w:rPr>
        <w:t xml:space="preserve">rường: </w:t>
      </w:r>
      <w:r w:rsidR="00BC3CE1" w:rsidRPr="00032AAD">
        <w:rPr>
          <w:rFonts w:ascii="Times New Roman" w:eastAsia="Times New Roman" w:hAnsi="Times New Roman" w:cs="Times New Roman"/>
          <w:bCs/>
          <w:color w:val="auto"/>
          <w:sz w:val="26"/>
          <w:szCs w:val="26"/>
        </w:rPr>
        <w:t>0</w:t>
      </w:r>
      <w:r w:rsidR="009675B2" w:rsidRPr="00032AAD">
        <w:rPr>
          <w:rFonts w:ascii="Times New Roman" w:eastAsia="Times New Roman" w:hAnsi="Times New Roman" w:cs="Times New Roman"/>
          <w:bCs/>
          <w:color w:val="auto"/>
          <w:sz w:val="26"/>
          <w:szCs w:val="26"/>
        </w:rPr>
        <w:t>1 vòng online</w:t>
      </w:r>
    </w:p>
    <w:p w14:paraId="6639BFFD" w14:textId="7BDBC846" w:rsidR="000E6518" w:rsidRPr="00B75952" w:rsidRDefault="000D3B72" w:rsidP="00477A57">
      <w:pPr>
        <w:pStyle w:val="ListParagraph"/>
        <w:tabs>
          <w:tab w:val="left" w:pos="284"/>
        </w:tabs>
        <w:spacing w:line="312" w:lineRule="auto"/>
        <w:ind w:left="0"/>
        <w:jc w:val="both"/>
        <w:rPr>
          <w:rFonts w:ascii="Times New Roman" w:eastAsia="Times New Roman" w:hAnsi="Times New Roman" w:cs="Times New Roman"/>
          <w:bCs/>
          <w:color w:val="auto"/>
          <w:sz w:val="26"/>
          <w:szCs w:val="26"/>
        </w:rPr>
      </w:pPr>
      <w:r w:rsidRPr="00B75952">
        <w:rPr>
          <w:rFonts w:ascii="Times New Roman" w:eastAsia="Times New Roman" w:hAnsi="Times New Roman" w:cs="Times New Roman"/>
          <w:bCs/>
          <w:color w:val="auto"/>
          <w:sz w:val="26"/>
          <w:szCs w:val="26"/>
        </w:rPr>
        <w:t xml:space="preserve">+/ </w:t>
      </w:r>
      <w:r w:rsidR="009675B2" w:rsidRPr="00B75952">
        <w:rPr>
          <w:rFonts w:ascii="Times New Roman" w:eastAsia="Times New Roman" w:hAnsi="Times New Roman" w:cs="Times New Roman"/>
          <w:bCs/>
          <w:color w:val="auto"/>
          <w:sz w:val="26"/>
          <w:szCs w:val="26"/>
        </w:rPr>
        <w:t xml:space="preserve">Vòng </w:t>
      </w:r>
      <w:r w:rsidR="00B75952" w:rsidRPr="00B75952">
        <w:rPr>
          <w:rFonts w:ascii="Times New Roman" w:eastAsia="Times New Roman" w:hAnsi="Times New Roman" w:cs="Times New Roman"/>
          <w:bCs/>
          <w:color w:val="auto"/>
          <w:sz w:val="26"/>
          <w:szCs w:val="26"/>
        </w:rPr>
        <w:t xml:space="preserve">chung kết </w:t>
      </w:r>
      <w:r w:rsidR="0020387F">
        <w:rPr>
          <w:rFonts w:ascii="Times New Roman" w:eastAsia="Times New Roman" w:hAnsi="Times New Roman" w:cs="Times New Roman"/>
          <w:bCs/>
          <w:color w:val="auto"/>
          <w:sz w:val="26"/>
          <w:szCs w:val="26"/>
        </w:rPr>
        <w:t>cấp h</w:t>
      </w:r>
      <w:r w:rsidR="009675B2" w:rsidRPr="00B75952">
        <w:rPr>
          <w:rFonts w:ascii="Times New Roman" w:eastAsia="Times New Roman" w:hAnsi="Times New Roman" w:cs="Times New Roman"/>
          <w:bCs/>
          <w:color w:val="auto"/>
          <w:sz w:val="26"/>
          <w:szCs w:val="26"/>
        </w:rPr>
        <w:t xml:space="preserve">uyện: </w:t>
      </w:r>
      <w:r w:rsidR="00BC3CE1" w:rsidRPr="00B75952">
        <w:rPr>
          <w:rFonts w:ascii="Times New Roman" w:eastAsia="Times New Roman" w:hAnsi="Times New Roman" w:cs="Times New Roman"/>
          <w:bCs/>
          <w:color w:val="auto"/>
          <w:sz w:val="26"/>
          <w:szCs w:val="26"/>
        </w:rPr>
        <w:t>0</w:t>
      </w:r>
      <w:r w:rsidR="009675B2" w:rsidRPr="00B75952">
        <w:rPr>
          <w:rFonts w:ascii="Times New Roman" w:eastAsia="Times New Roman" w:hAnsi="Times New Roman" w:cs="Times New Roman"/>
          <w:bCs/>
          <w:color w:val="auto"/>
          <w:sz w:val="26"/>
          <w:szCs w:val="26"/>
        </w:rPr>
        <w:t>1 vòng online</w:t>
      </w:r>
    </w:p>
    <w:p w14:paraId="09379DC0" w14:textId="29E6846D" w:rsidR="009675B2" w:rsidRPr="00B75952" w:rsidRDefault="005A4F84" w:rsidP="00477A57">
      <w:pPr>
        <w:pStyle w:val="ListParagraph"/>
        <w:tabs>
          <w:tab w:val="left" w:pos="284"/>
        </w:tabs>
        <w:spacing w:line="312" w:lineRule="auto"/>
        <w:ind w:left="0"/>
        <w:jc w:val="both"/>
        <w:rPr>
          <w:rFonts w:ascii="Times New Roman" w:eastAsia="Times New Roman" w:hAnsi="Times New Roman" w:cs="Times New Roman"/>
          <w:bCs/>
          <w:color w:val="auto"/>
          <w:sz w:val="26"/>
          <w:szCs w:val="26"/>
        </w:rPr>
      </w:pPr>
      <w:r w:rsidRPr="00B75952">
        <w:rPr>
          <w:rFonts w:ascii="Times New Roman" w:eastAsia="Times New Roman" w:hAnsi="Times New Roman" w:cs="Times New Roman"/>
          <w:bCs/>
          <w:color w:val="auto"/>
          <w:sz w:val="26"/>
          <w:szCs w:val="26"/>
        </w:rPr>
        <w:t xml:space="preserve">+/ </w:t>
      </w:r>
      <w:r w:rsidR="009675B2" w:rsidRPr="00B75952">
        <w:rPr>
          <w:rFonts w:ascii="Times New Roman" w:eastAsia="Times New Roman" w:hAnsi="Times New Roman" w:cs="Times New Roman"/>
          <w:bCs/>
          <w:color w:val="auto"/>
          <w:sz w:val="26"/>
          <w:szCs w:val="26"/>
        </w:rPr>
        <w:t>Vòng</w:t>
      </w:r>
      <w:r w:rsidR="00B75952" w:rsidRPr="00B75952">
        <w:rPr>
          <w:rFonts w:ascii="Times New Roman" w:eastAsia="Times New Roman" w:hAnsi="Times New Roman" w:cs="Times New Roman"/>
          <w:bCs/>
          <w:color w:val="auto"/>
          <w:sz w:val="26"/>
          <w:szCs w:val="26"/>
        </w:rPr>
        <w:t xml:space="preserve"> chung kết</w:t>
      </w:r>
      <w:r w:rsidR="0020387F">
        <w:rPr>
          <w:rFonts w:ascii="Times New Roman" w:eastAsia="Times New Roman" w:hAnsi="Times New Roman" w:cs="Times New Roman"/>
          <w:bCs/>
          <w:color w:val="auto"/>
          <w:sz w:val="26"/>
          <w:szCs w:val="26"/>
        </w:rPr>
        <w:t xml:space="preserve"> cấp t</w:t>
      </w:r>
      <w:r w:rsidR="009675B2" w:rsidRPr="00B75952">
        <w:rPr>
          <w:rFonts w:ascii="Times New Roman" w:eastAsia="Times New Roman" w:hAnsi="Times New Roman" w:cs="Times New Roman"/>
          <w:bCs/>
          <w:color w:val="auto"/>
          <w:sz w:val="26"/>
          <w:szCs w:val="26"/>
        </w:rPr>
        <w:t xml:space="preserve">ỉnh: </w:t>
      </w:r>
      <w:r w:rsidR="00BC3CE1" w:rsidRPr="00B75952">
        <w:rPr>
          <w:rFonts w:ascii="Times New Roman" w:eastAsia="Times New Roman" w:hAnsi="Times New Roman" w:cs="Times New Roman"/>
          <w:bCs/>
          <w:color w:val="auto"/>
          <w:sz w:val="26"/>
          <w:szCs w:val="26"/>
        </w:rPr>
        <w:t>0</w:t>
      </w:r>
      <w:r w:rsidR="009675B2" w:rsidRPr="00B75952">
        <w:rPr>
          <w:rFonts w:ascii="Times New Roman" w:eastAsia="Times New Roman" w:hAnsi="Times New Roman" w:cs="Times New Roman"/>
          <w:bCs/>
          <w:color w:val="auto"/>
          <w:sz w:val="26"/>
          <w:szCs w:val="26"/>
        </w:rPr>
        <w:t>1 vòng online</w:t>
      </w:r>
    </w:p>
    <w:p w14:paraId="6FDA37E6" w14:textId="0FF9EBDA" w:rsidR="000E6518" w:rsidRPr="00B75952" w:rsidRDefault="000E6518" w:rsidP="00477A57">
      <w:pPr>
        <w:pStyle w:val="ListParagraph"/>
        <w:numPr>
          <w:ilvl w:val="0"/>
          <w:numId w:val="9"/>
        </w:numPr>
        <w:tabs>
          <w:tab w:val="left" w:pos="284"/>
        </w:tabs>
        <w:spacing w:line="312" w:lineRule="auto"/>
        <w:jc w:val="both"/>
        <w:rPr>
          <w:rFonts w:ascii="Times New Roman" w:eastAsia="Times New Roman" w:hAnsi="Times New Roman" w:cs="Times New Roman"/>
          <w:b/>
          <w:bCs/>
          <w:i/>
          <w:color w:val="auto"/>
          <w:sz w:val="26"/>
          <w:szCs w:val="26"/>
        </w:rPr>
      </w:pPr>
      <w:r w:rsidRPr="00B75952">
        <w:rPr>
          <w:rFonts w:ascii="Times New Roman" w:eastAsia="Times New Roman" w:hAnsi="Times New Roman" w:cs="Times New Roman"/>
          <w:b/>
          <w:bCs/>
          <w:i/>
          <w:color w:val="auto"/>
          <w:sz w:val="26"/>
          <w:szCs w:val="26"/>
        </w:rPr>
        <w:t xml:space="preserve">Cách thức: </w:t>
      </w:r>
      <w:r w:rsidR="00F35335" w:rsidRPr="00B75952">
        <w:rPr>
          <w:rFonts w:ascii="Times New Roman" w:eastAsia="Times New Roman" w:hAnsi="Times New Roman" w:cs="Times New Roman"/>
          <w:bCs/>
          <w:color w:val="auto"/>
          <w:sz w:val="26"/>
          <w:szCs w:val="26"/>
        </w:rPr>
        <w:t>Tham gia</w:t>
      </w:r>
      <w:r w:rsidR="00F35335" w:rsidRPr="00B75952">
        <w:rPr>
          <w:rFonts w:ascii="Times New Roman" w:eastAsia="Times New Roman" w:hAnsi="Times New Roman" w:cs="Times New Roman"/>
          <w:b/>
          <w:bCs/>
          <w:i/>
          <w:color w:val="auto"/>
          <w:sz w:val="26"/>
          <w:szCs w:val="26"/>
        </w:rPr>
        <w:t xml:space="preserve"> </w:t>
      </w:r>
      <w:r w:rsidR="00F35335" w:rsidRPr="00B75952">
        <w:rPr>
          <w:rFonts w:ascii="Times New Roman" w:eastAsia="Times New Roman" w:hAnsi="Times New Roman" w:cs="Times New Roman"/>
          <w:bCs/>
          <w:color w:val="auto"/>
          <w:sz w:val="26"/>
          <w:szCs w:val="26"/>
        </w:rPr>
        <w:t>O</w:t>
      </w:r>
      <w:r w:rsidRPr="00B75952">
        <w:rPr>
          <w:rFonts w:ascii="Times New Roman" w:eastAsia="Times New Roman" w:hAnsi="Times New Roman" w:cs="Times New Roman"/>
          <w:bCs/>
          <w:color w:val="auto"/>
          <w:sz w:val="26"/>
          <w:szCs w:val="26"/>
        </w:rPr>
        <w:t>nline</w:t>
      </w:r>
    </w:p>
    <w:p w14:paraId="219F5324" w14:textId="42810AED" w:rsidR="000E6518" w:rsidRPr="00B75952" w:rsidRDefault="009C0E3A" w:rsidP="00477A57">
      <w:pPr>
        <w:pStyle w:val="NormalWeb"/>
        <w:tabs>
          <w:tab w:val="left" w:pos="284"/>
        </w:tabs>
        <w:spacing w:before="0" w:beforeAutospacing="0" w:after="0" w:afterAutospacing="0" w:line="312" w:lineRule="auto"/>
        <w:jc w:val="both"/>
        <w:rPr>
          <w:sz w:val="26"/>
          <w:szCs w:val="26"/>
        </w:rPr>
      </w:pPr>
      <w:r w:rsidRPr="00B75952">
        <w:rPr>
          <w:sz w:val="26"/>
          <w:szCs w:val="26"/>
        </w:rPr>
        <w:t>+/ Cấu trúc đề: 3</w:t>
      </w:r>
      <w:r w:rsidR="00F35335" w:rsidRPr="00B75952">
        <w:rPr>
          <w:sz w:val="26"/>
          <w:szCs w:val="26"/>
        </w:rPr>
        <w:t>0 câu hỏi/vòng</w:t>
      </w:r>
      <w:r w:rsidR="000E6518" w:rsidRPr="00B75952">
        <w:rPr>
          <w:sz w:val="26"/>
          <w:szCs w:val="26"/>
        </w:rPr>
        <w:t>;</w:t>
      </w:r>
    </w:p>
    <w:p w14:paraId="784544CC" w14:textId="220C0F9C" w:rsidR="000E6518" w:rsidRPr="00B75952" w:rsidRDefault="00F35335" w:rsidP="00477A57">
      <w:pPr>
        <w:pStyle w:val="NormalWeb"/>
        <w:tabs>
          <w:tab w:val="left" w:pos="284"/>
        </w:tabs>
        <w:spacing w:before="0" w:beforeAutospacing="0" w:after="0" w:afterAutospacing="0" w:line="312" w:lineRule="auto"/>
        <w:jc w:val="both"/>
        <w:rPr>
          <w:sz w:val="26"/>
          <w:szCs w:val="26"/>
        </w:rPr>
      </w:pPr>
      <w:r w:rsidRPr="00B75952">
        <w:rPr>
          <w:sz w:val="26"/>
          <w:szCs w:val="26"/>
        </w:rPr>
        <w:t>+/ Nội dung</w:t>
      </w:r>
      <w:r w:rsidR="000E6518" w:rsidRPr="00B75952">
        <w:rPr>
          <w:sz w:val="26"/>
          <w:szCs w:val="26"/>
        </w:rPr>
        <w:t xml:space="preserve">: </w:t>
      </w:r>
      <w:r w:rsidR="009C0E3A" w:rsidRPr="00B75952">
        <w:rPr>
          <w:sz w:val="26"/>
          <w:szCs w:val="26"/>
        </w:rPr>
        <w:t>30 câu hỏi</w:t>
      </w:r>
      <w:r w:rsidR="0020387F">
        <w:rPr>
          <w:sz w:val="26"/>
          <w:szCs w:val="26"/>
        </w:rPr>
        <w:t xml:space="preserve"> – Tương ứng mỗi câu trả lời đúng là 01 điểm</w:t>
      </w:r>
    </w:p>
    <w:tbl>
      <w:tblPr>
        <w:tblStyle w:val="TableGrid"/>
        <w:tblW w:w="0" w:type="auto"/>
        <w:tblInd w:w="137" w:type="dxa"/>
        <w:tblLook w:val="04A0" w:firstRow="1" w:lastRow="0" w:firstColumn="1" w:lastColumn="0" w:noHBand="0" w:noVBand="1"/>
      </w:tblPr>
      <w:tblGrid>
        <w:gridCol w:w="1843"/>
        <w:gridCol w:w="7371"/>
      </w:tblGrid>
      <w:tr w:rsidR="009C0E3A" w:rsidRPr="00B75952" w14:paraId="354E967B" w14:textId="77777777" w:rsidTr="009778BA">
        <w:tc>
          <w:tcPr>
            <w:tcW w:w="1843" w:type="dxa"/>
            <w:vAlign w:val="center"/>
          </w:tcPr>
          <w:p w14:paraId="59E469AA" w14:textId="48FE5AB7" w:rsidR="009C0E3A" w:rsidRPr="00967A35" w:rsidRDefault="009C0E3A" w:rsidP="009778BA">
            <w:pPr>
              <w:pStyle w:val="NormalWeb"/>
              <w:tabs>
                <w:tab w:val="left" w:pos="284"/>
              </w:tabs>
              <w:spacing w:before="0" w:beforeAutospacing="0" w:after="0" w:afterAutospacing="0" w:line="312" w:lineRule="auto"/>
              <w:rPr>
                <w:sz w:val="26"/>
                <w:szCs w:val="26"/>
              </w:rPr>
            </w:pPr>
            <w:r w:rsidRPr="00967A35">
              <w:rPr>
                <w:sz w:val="26"/>
                <w:szCs w:val="26"/>
              </w:rPr>
              <w:t>Cấp tiểu học:</w:t>
            </w:r>
          </w:p>
        </w:tc>
        <w:tc>
          <w:tcPr>
            <w:tcW w:w="7371" w:type="dxa"/>
            <w:vAlign w:val="center"/>
          </w:tcPr>
          <w:p w14:paraId="2AB6790C" w14:textId="1DE6F161" w:rsidR="009C0E3A" w:rsidRPr="00967A35" w:rsidRDefault="00423E05" w:rsidP="009778BA">
            <w:pPr>
              <w:pStyle w:val="NormalWeb"/>
              <w:tabs>
                <w:tab w:val="left" w:pos="284"/>
              </w:tabs>
              <w:spacing w:before="0" w:beforeAutospacing="0" w:after="0" w:afterAutospacing="0" w:line="312" w:lineRule="auto"/>
              <w:rPr>
                <w:sz w:val="26"/>
                <w:szCs w:val="26"/>
              </w:rPr>
            </w:pPr>
            <w:r w:rsidRPr="00967A35">
              <w:rPr>
                <w:sz w:val="26"/>
                <w:szCs w:val="26"/>
              </w:rPr>
              <w:t>24 câu</w:t>
            </w:r>
            <w:r w:rsidR="009C0E3A" w:rsidRPr="00967A35">
              <w:rPr>
                <w:sz w:val="26"/>
                <w:szCs w:val="26"/>
              </w:rPr>
              <w:t xml:space="preserve"> toán tiếng việt</w:t>
            </w:r>
            <w:r w:rsidRPr="00967A35">
              <w:rPr>
                <w:sz w:val="26"/>
                <w:szCs w:val="26"/>
              </w:rPr>
              <w:t>, 3 câu toán tiếng anh, 3 câu tiếng việt</w:t>
            </w:r>
          </w:p>
        </w:tc>
      </w:tr>
      <w:tr w:rsidR="009C0E3A" w:rsidRPr="00B75952" w14:paraId="49375ED2" w14:textId="77777777" w:rsidTr="009778BA">
        <w:tc>
          <w:tcPr>
            <w:tcW w:w="1843" w:type="dxa"/>
            <w:vAlign w:val="center"/>
          </w:tcPr>
          <w:p w14:paraId="22EFAD59" w14:textId="60EAFC24" w:rsidR="009C0E3A" w:rsidRPr="00967A35" w:rsidRDefault="009C0E3A" w:rsidP="009778BA">
            <w:pPr>
              <w:pStyle w:val="NormalWeb"/>
              <w:tabs>
                <w:tab w:val="left" w:pos="284"/>
              </w:tabs>
              <w:spacing w:before="0" w:beforeAutospacing="0" w:after="0" w:afterAutospacing="0" w:line="312" w:lineRule="auto"/>
              <w:rPr>
                <w:sz w:val="26"/>
                <w:szCs w:val="26"/>
              </w:rPr>
            </w:pPr>
            <w:r w:rsidRPr="00967A35">
              <w:rPr>
                <w:sz w:val="26"/>
                <w:szCs w:val="26"/>
              </w:rPr>
              <w:t>Cấp THCS:</w:t>
            </w:r>
          </w:p>
        </w:tc>
        <w:tc>
          <w:tcPr>
            <w:tcW w:w="7371" w:type="dxa"/>
            <w:vAlign w:val="center"/>
          </w:tcPr>
          <w:p w14:paraId="5FD9FFCE" w14:textId="50AFA44C" w:rsidR="009C0E3A" w:rsidRPr="00967A35" w:rsidRDefault="009C0E3A" w:rsidP="009778BA">
            <w:pPr>
              <w:pStyle w:val="NormalWeb"/>
              <w:tabs>
                <w:tab w:val="left" w:pos="284"/>
              </w:tabs>
              <w:spacing w:before="0" w:beforeAutospacing="0" w:after="0" w:afterAutospacing="0" w:line="312" w:lineRule="auto"/>
              <w:rPr>
                <w:sz w:val="26"/>
                <w:szCs w:val="26"/>
              </w:rPr>
            </w:pPr>
            <w:r w:rsidRPr="00967A35">
              <w:rPr>
                <w:sz w:val="26"/>
                <w:szCs w:val="26"/>
              </w:rPr>
              <w:t>30 câu toán tiếng việt</w:t>
            </w:r>
          </w:p>
        </w:tc>
      </w:tr>
    </w:tbl>
    <w:p w14:paraId="146D3335" w14:textId="3EA7DC57" w:rsidR="000E6518" w:rsidRPr="00B75952" w:rsidRDefault="000E6518" w:rsidP="00477A57">
      <w:pPr>
        <w:tabs>
          <w:tab w:val="left" w:pos="284"/>
        </w:tabs>
        <w:spacing w:line="312" w:lineRule="auto"/>
        <w:jc w:val="both"/>
        <w:rPr>
          <w:rFonts w:ascii="Times New Roman" w:eastAsia="Times New Roman" w:hAnsi="Times New Roman" w:cs="Times New Roman"/>
          <w:bCs/>
          <w:color w:val="auto"/>
          <w:sz w:val="26"/>
          <w:szCs w:val="26"/>
        </w:rPr>
      </w:pPr>
      <w:r w:rsidRPr="00B75952">
        <w:rPr>
          <w:rFonts w:ascii="Times New Roman" w:eastAsia="Times New Roman" w:hAnsi="Times New Roman" w:cs="Times New Roman"/>
          <w:bCs/>
          <w:color w:val="auto"/>
          <w:sz w:val="26"/>
          <w:szCs w:val="26"/>
        </w:rPr>
        <w:lastRenderedPageBreak/>
        <w:t xml:space="preserve">+/ Thời gian: </w:t>
      </w:r>
      <w:r w:rsidR="00343C48" w:rsidRPr="00B75952">
        <w:rPr>
          <w:rFonts w:ascii="Times New Roman" w:eastAsia="Times New Roman" w:hAnsi="Times New Roman" w:cs="Times New Roman"/>
          <w:bCs/>
          <w:color w:val="auto"/>
          <w:sz w:val="26"/>
          <w:szCs w:val="26"/>
        </w:rPr>
        <w:t>20</w:t>
      </w:r>
      <w:r w:rsidR="00F35335" w:rsidRPr="00B75952">
        <w:rPr>
          <w:rFonts w:ascii="Times New Roman" w:eastAsia="Times New Roman" w:hAnsi="Times New Roman" w:cs="Times New Roman"/>
          <w:bCs/>
          <w:color w:val="auto"/>
          <w:sz w:val="26"/>
          <w:szCs w:val="26"/>
        </w:rPr>
        <w:t xml:space="preserve"> phút/vòng</w:t>
      </w:r>
      <w:r w:rsidRPr="00B75952">
        <w:rPr>
          <w:rFonts w:ascii="Times New Roman" w:eastAsia="Times New Roman" w:hAnsi="Times New Roman" w:cs="Times New Roman"/>
          <w:bCs/>
          <w:color w:val="auto"/>
          <w:sz w:val="26"/>
          <w:szCs w:val="26"/>
        </w:rPr>
        <w:t xml:space="preserve">. Hệ thống sẽ chỉ mở trong đúng </w:t>
      </w:r>
      <w:r w:rsidR="00033682" w:rsidRPr="00B75952">
        <w:rPr>
          <w:rFonts w:ascii="Times New Roman" w:eastAsia="Times New Roman" w:hAnsi="Times New Roman" w:cs="Times New Roman"/>
          <w:bCs/>
          <w:color w:val="auto"/>
          <w:sz w:val="26"/>
          <w:szCs w:val="26"/>
        </w:rPr>
        <w:t>20</w:t>
      </w:r>
      <w:r w:rsidRPr="00B75952">
        <w:rPr>
          <w:rFonts w:ascii="Times New Roman" w:eastAsia="Times New Roman" w:hAnsi="Times New Roman" w:cs="Times New Roman"/>
          <w:bCs/>
          <w:color w:val="auto"/>
          <w:sz w:val="26"/>
          <w:szCs w:val="26"/>
        </w:rPr>
        <w:t xml:space="preserve"> phút, </w:t>
      </w:r>
      <w:r w:rsidR="009675B2" w:rsidRPr="00B75952">
        <w:rPr>
          <w:rFonts w:ascii="Times New Roman" w:eastAsia="Times New Roman" w:hAnsi="Times New Roman" w:cs="Times New Roman"/>
          <w:bCs/>
          <w:color w:val="auto"/>
          <w:sz w:val="26"/>
          <w:szCs w:val="26"/>
        </w:rPr>
        <w:t>học sinh</w:t>
      </w:r>
      <w:r w:rsidRPr="00B75952">
        <w:rPr>
          <w:rFonts w:ascii="Times New Roman" w:eastAsia="Times New Roman" w:hAnsi="Times New Roman" w:cs="Times New Roman"/>
          <w:bCs/>
          <w:color w:val="auto"/>
          <w:sz w:val="26"/>
          <w:szCs w:val="26"/>
        </w:rPr>
        <w:t xml:space="preserve"> vào muộn sẽ bị giảm thời gian làm bài.</w:t>
      </w:r>
    </w:p>
    <w:p w14:paraId="6C605FCE" w14:textId="2ED219BF" w:rsidR="00343C48" w:rsidRPr="00B75952" w:rsidRDefault="00033682" w:rsidP="00477A57">
      <w:pPr>
        <w:pStyle w:val="NormalWeb"/>
        <w:tabs>
          <w:tab w:val="left" w:pos="284"/>
        </w:tabs>
        <w:spacing w:before="0" w:beforeAutospacing="0" w:after="0" w:afterAutospacing="0" w:line="312" w:lineRule="auto"/>
        <w:jc w:val="both"/>
        <w:rPr>
          <w:sz w:val="26"/>
          <w:szCs w:val="26"/>
        </w:rPr>
      </w:pPr>
      <w:r w:rsidRPr="00B75952">
        <w:rPr>
          <w:sz w:val="26"/>
          <w:szCs w:val="26"/>
        </w:rPr>
        <w:t xml:space="preserve">+/ </w:t>
      </w:r>
      <w:r w:rsidR="009675B2" w:rsidRPr="00B75952">
        <w:rPr>
          <w:sz w:val="26"/>
          <w:szCs w:val="26"/>
        </w:rPr>
        <w:t>Học sinh</w:t>
      </w:r>
      <w:r w:rsidR="00343C48" w:rsidRPr="00B75952">
        <w:rPr>
          <w:sz w:val="26"/>
          <w:szCs w:val="26"/>
        </w:rPr>
        <w:t xml:space="preserve"> bỏ qua một </w:t>
      </w:r>
      <w:r w:rsidR="00F35335" w:rsidRPr="00B75952">
        <w:rPr>
          <w:sz w:val="26"/>
          <w:szCs w:val="26"/>
        </w:rPr>
        <w:t>vòng</w:t>
      </w:r>
      <w:r w:rsidRPr="00B75952">
        <w:rPr>
          <w:sz w:val="26"/>
          <w:szCs w:val="26"/>
        </w:rPr>
        <w:t xml:space="preserve"> tự luyện</w:t>
      </w:r>
      <w:r w:rsidR="00F35335" w:rsidRPr="00B75952">
        <w:rPr>
          <w:sz w:val="26"/>
          <w:szCs w:val="26"/>
        </w:rPr>
        <w:t xml:space="preserve"> sẽ không được làm</w:t>
      </w:r>
      <w:r w:rsidR="00343C48" w:rsidRPr="00B75952">
        <w:rPr>
          <w:sz w:val="26"/>
          <w:szCs w:val="26"/>
        </w:rPr>
        <w:t xml:space="preserve"> lại mà phải chờ đến </w:t>
      </w:r>
      <w:r w:rsidRPr="00B75952">
        <w:rPr>
          <w:sz w:val="26"/>
          <w:szCs w:val="26"/>
        </w:rPr>
        <w:t xml:space="preserve">vòng </w:t>
      </w:r>
      <w:r w:rsidR="00343C48" w:rsidRPr="00B75952">
        <w:rPr>
          <w:sz w:val="26"/>
          <w:szCs w:val="26"/>
        </w:rPr>
        <w:t>tiếp theo.</w:t>
      </w:r>
    </w:p>
    <w:p w14:paraId="4848627D" w14:textId="3F1DF91C" w:rsidR="00343C48" w:rsidRPr="00B75952" w:rsidRDefault="00033682" w:rsidP="00477A57">
      <w:pPr>
        <w:pStyle w:val="NormalWeb"/>
        <w:tabs>
          <w:tab w:val="left" w:pos="284"/>
        </w:tabs>
        <w:spacing w:before="0" w:beforeAutospacing="0" w:after="0" w:afterAutospacing="0" w:line="312" w:lineRule="auto"/>
        <w:jc w:val="both"/>
        <w:rPr>
          <w:sz w:val="26"/>
          <w:szCs w:val="26"/>
        </w:rPr>
      </w:pPr>
      <w:r w:rsidRPr="00B75952">
        <w:rPr>
          <w:sz w:val="26"/>
          <w:szCs w:val="26"/>
        </w:rPr>
        <w:t xml:space="preserve">+/ </w:t>
      </w:r>
      <w:r w:rsidR="009675B2" w:rsidRPr="00B75952">
        <w:rPr>
          <w:sz w:val="26"/>
          <w:szCs w:val="26"/>
        </w:rPr>
        <w:t>Học sinh</w:t>
      </w:r>
      <w:r w:rsidR="00343C48" w:rsidRPr="00B75952">
        <w:rPr>
          <w:sz w:val="26"/>
          <w:szCs w:val="26"/>
        </w:rPr>
        <w:t xml:space="preserve"> thuộc khối lớp nào chỉ được tham gia </w:t>
      </w:r>
      <w:r w:rsidRPr="00B75952">
        <w:rPr>
          <w:sz w:val="26"/>
          <w:szCs w:val="26"/>
        </w:rPr>
        <w:t xml:space="preserve">vòng </w:t>
      </w:r>
      <w:r w:rsidR="00343C48" w:rsidRPr="00B75952">
        <w:rPr>
          <w:sz w:val="26"/>
          <w:szCs w:val="26"/>
        </w:rPr>
        <w:t xml:space="preserve">của khối lớp đó. </w:t>
      </w:r>
    </w:p>
    <w:p w14:paraId="3C523DB7" w14:textId="6FC5B1DA" w:rsidR="000E6518" w:rsidRPr="00B75952" w:rsidRDefault="000E6518" w:rsidP="00477A57">
      <w:pPr>
        <w:tabs>
          <w:tab w:val="left" w:pos="284"/>
        </w:tabs>
        <w:spacing w:line="312" w:lineRule="auto"/>
        <w:ind w:firstLine="426"/>
        <w:jc w:val="both"/>
        <w:rPr>
          <w:rFonts w:ascii="Times New Roman" w:eastAsia="Times New Roman" w:hAnsi="Times New Roman" w:cs="Times New Roman"/>
          <w:b/>
          <w:bCs/>
          <w:i/>
          <w:color w:val="auto"/>
          <w:sz w:val="26"/>
          <w:szCs w:val="26"/>
        </w:rPr>
      </w:pPr>
      <w:r w:rsidRPr="00B75952">
        <w:rPr>
          <w:rFonts w:ascii="Times New Roman" w:eastAsia="Times New Roman" w:hAnsi="Times New Roman" w:cs="Times New Roman"/>
          <w:b/>
          <w:bCs/>
          <w:i/>
          <w:color w:val="auto"/>
          <w:sz w:val="26"/>
          <w:szCs w:val="26"/>
        </w:rPr>
        <w:t>(c) Các vòng:</w:t>
      </w:r>
    </w:p>
    <w:tbl>
      <w:tblPr>
        <w:tblStyle w:val="TableGrid"/>
        <w:tblW w:w="9493" w:type="dxa"/>
        <w:tblLook w:val="04A0" w:firstRow="1" w:lastRow="0" w:firstColumn="1" w:lastColumn="0" w:noHBand="0" w:noVBand="1"/>
      </w:tblPr>
      <w:tblGrid>
        <w:gridCol w:w="988"/>
        <w:gridCol w:w="3147"/>
        <w:gridCol w:w="3330"/>
        <w:gridCol w:w="2028"/>
      </w:tblGrid>
      <w:tr w:rsidR="00755D5A" w:rsidRPr="00B75952" w14:paraId="02AC27EE" w14:textId="4731E6B5" w:rsidTr="004D1DFF">
        <w:tc>
          <w:tcPr>
            <w:tcW w:w="988" w:type="dxa"/>
            <w:vAlign w:val="center"/>
          </w:tcPr>
          <w:p w14:paraId="3A165791" w14:textId="77777777" w:rsidR="00033682" w:rsidRPr="00B75952" w:rsidRDefault="00033682" w:rsidP="00477A57">
            <w:pPr>
              <w:pStyle w:val="NormalWeb"/>
              <w:tabs>
                <w:tab w:val="left" w:pos="284"/>
              </w:tabs>
              <w:spacing w:before="0" w:beforeAutospacing="0" w:after="0" w:afterAutospacing="0" w:line="312" w:lineRule="auto"/>
              <w:jc w:val="center"/>
              <w:rPr>
                <w:rFonts w:eastAsia="Calibri"/>
                <w:b/>
                <w:bCs/>
                <w:sz w:val="26"/>
                <w:szCs w:val="26"/>
              </w:rPr>
            </w:pPr>
            <w:r w:rsidRPr="00B75952">
              <w:rPr>
                <w:rFonts w:eastAsia="Calibri"/>
                <w:b/>
                <w:bCs/>
                <w:sz w:val="26"/>
                <w:szCs w:val="26"/>
              </w:rPr>
              <w:t>STT</w:t>
            </w:r>
          </w:p>
        </w:tc>
        <w:tc>
          <w:tcPr>
            <w:tcW w:w="3147" w:type="dxa"/>
            <w:vAlign w:val="center"/>
          </w:tcPr>
          <w:p w14:paraId="062A3776" w14:textId="204A121C" w:rsidR="00033682" w:rsidRPr="00B75952" w:rsidRDefault="00033682" w:rsidP="00477A57">
            <w:pPr>
              <w:pStyle w:val="NormalWeb"/>
              <w:tabs>
                <w:tab w:val="left" w:pos="284"/>
              </w:tabs>
              <w:spacing w:before="0" w:beforeAutospacing="0" w:after="0" w:afterAutospacing="0" w:line="312" w:lineRule="auto"/>
              <w:jc w:val="center"/>
              <w:rPr>
                <w:rFonts w:eastAsia="Calibri"/>
                <w:b/>
                <w:bCs/>
                <w:sz w:val="26"/>
                <w:szCs w:val="26"/>
              </w:rPr>
            </w:pPr>
            <w:r w:rsidRPr="00B75952">
              <w:rPr>
                <w:rFonts w:eastAsia="Calibri"/>
                <w:b/>
                <w:bCs/>
                <w:sz w:val="26"/>
                <w:szCs w:val="26"/>
              </w:rPr>
              <w:t>Vòng</w:t>
            </w:r>
          </w:p>
        </w:tc>
        <w:tc>
          <w:tcPr>
            <w:tcW w:w="3330" w:type="dxa"/>
            <w:vAlign w:val="center"/>
          </w:tcPr>
          <w:p w14:paraId="1C9E5EEB" w14:textId="54A5860D" w:rsidR="00033682" w:rsidRPr="00B75952" w:rsidRDefault="00033682" w:rsidP="00477A57">
            <w:pPr>
              <w:pStyle w:val="NormalWeb"/>
              <w:tabs>
                <w:tab w:val="left" w:pos="284"/>
              </w:tabs>
              <w:spacing w:before="0" w:beforeAutospacing="0" w:after="0" w:afterAutospacing="0" w:line="312" w:lineRule="auto"/>
              <w:jc w:val="center"/>
              <w:rPr>
                <w:rFonts w:eastAsia="Calibri"/>
                <w:b/>
                <w:bCs/>
                <w:sz w:val="26"/>
                <w:szCs w:val="26"/>
              </w:rPr>
            </w:pPr>
            <w:r w:rsidRPr="00B75952">
              <w:rPr>
                <w:rFonts w:eastAsia="Calibri"/>
                <w:b/>
                <w:bCs/>
                <w:sz w:val="26"/>
                <w:szCs w:val="26"/>
              </w:rPr>
              <w:t>Ngày</w:t>
            </w:r>
          </w:p>
        </w:tc>
        <w:tc>
          <w:tcPr>
            <w:tcW w:w="2028" w:type="dxa"/>
            <w:vAlign w:val="center"/>
          </w:tcPr>
          <w:p w14:paraId="606C8C29" w14:textId="6D147E4E" w:rsidR="00033682" w:rsidRPr="00B75952" w:rsidRDefault="00033682" w:rsidP="00477A57">
            <w:pPr>
              <w:pStyle w:val="NormalWeb"/>
              <w:tabs>
                <w:tab w:val="left" w:pos="284"/>
              </w:tabs>
              <w:spacing w:before="0" w:beforeAutospacing="0" w:after="0" w:afterAutospacing="0" w:line="312" w:lineRule="auto"/>
              <w:jc w:val="center"/>
              <w:rPr>
                <w:rFonts w:eastAsia="Calibri"/>
                <w:b/>
                <w:bCs/>
                <w:sz w:val="26"/>
                <w:szCs w:val="26"/>
              </w:rPr>
            </w:pPr>
            <w:r w:rsidRPr="00B75952">
              <w:rPr>
                <w:rFonts w:eastAsia="Calibri"/>
                <w:b/>
                <w:bCs/>
                <w:sz w:val="26"/>
                <w:szCs w:val="26"/>
              </w:rPr>
              <w:t>Thời gian</w:t>
            </w:r>
          </w:p>
        </w:tc>
      </w:tr>
      <w:tr w:rsidR="00755D5A" w:rsidRPr="00B75952" w14:paraId="662AF4E1" w14:textId="3F49FC01" w:rsidTr="004D1DFF">
        <w:tc>
          <w:tcPr>
            <w:tcW w:w="988" w:type="dxa"/>
            <w:vAlign w:val="center"/>
          </w:tcPr>
          <w:p w14:paraId="21847EAC" w14:textId="77777777" w:rsidR="00033682" w:rsidRPr="00B75952" w:rsidRDefault="00033682" w:rsidP="00477A57">
            <w:pPr>
              <w:pStyle w:val="NormalWeb"/>
              <w:tabs>
                <w:tab w:val="left" w:pos="284"/>
              </w:tabs>
              <w:spacing w:before="0" w:beforeAutospacing="0" w:after="0" w:afterAutospacing="0" w:line="312" w:lineRule="auto"/>
              <w:jc w:val="center"/>
              <w:rPr>
                <w:rFonts w:eastAsia="Calibri"/>
                <w:b/>
                <w:bCs/>
                <w:sz w:val="26"/>
                <w:szCs w:val="26"/>
              </w:rPr>
            </w:pPr>
            <w:r w:rsidRPr="00B75952">
              <w:rPr>
                <w:rFonts w:eastAsia="Calibri"/>
                <w:b/>
                <w:bCs/>
                <w:sz w:val="26"/>
                <w:szCs w:val="26"/>
              </w:rPr>
              <w:t>I</w:t>
            </w:r>
          </w:p>
        </w:tc>
        <w:tc>
          <w:tcPr>
            <w:tcW w:w="3147" w:type="dxa"/>
            <w:vAlign w:val="center"/>
          </w:tcPr>
          <w:p w14:paraId="72FC6294" w14:textId="3FF3255F" w:rsidR="00033682" w:rsidRPr="00B75952" w:rsidRDefault="00F35335" w:rsidP="00477A57">
            <w:pPr>
              <w:pStyle w:val="NormalWeb"/>
              <w:tabs>
                <w:tab w:val="left" w:pos="284"/>
              </w:tabs>
              <w:spacing w:before="0" w:beforeAutospacing="0" w:after="0" w:afterAutospacing="0" w:line="312" w:lineRule="auto"/>
              <w:jc w:val="center"/>
              <w:rPr>
                <w:rFonts w:eastAsia="Calibri"/>
                <w:b/>
                <w:bCs/>
                <w:sz w:val="26"/>
                <w:szCs w:val="26"/>
              </w:rPr>
            </w:pPr>
            <w:r w:rsidRPr="00B75952">
              <w:rPr>
                <w:b/>
                <w:sz w:val="26"/>
                <w:szCs w:val="26"/>
              </w:rPr>
              <w:t xml:space="preserve">Vòng </w:t>
            </w:r>
            <w:r w:rsidR="00872E2A" w:rsidRPr="00B75952">
              <w:rPr>
                <w:b/>
                <w:sz w:val="26"/>
                <w:szCs w:val="26"/>
              </w:rPr>
              <w:t>sơ loại</w:t>
            </w:r>
          </w:p>
        </w:tc>
        <w:tc>
          <w:tcPr>
            <w:tcW w:w="3330" w:type="dxa"/>
            <w:vAlign w:val="center"/>
          </w:tcPr>
          <w:p w14:paraId="575EAD4B" w14:textId="77777777" w:rsidR="00033682" w:rsidRPr="00B75952" w:rsidRDefault="00033682" w:rsidP="00477A57">
            <w:pPr>
              <w:pStyle w:val="NormalWeb"/>
              <w:tabs>
                <w:tab w:val="left" w:pos="284"/>
              </w:tabs>
              <w:spacing w:before="0" w:beforeAutospacing="0" w:after="0" w:afterAutospacing="0" w:line="312" w:lineRule="auto"/>
              <w:jc w:val="center"/>
              <w:rPr>
                <w:rFonts w:eastAsia="Calibri"/>
                <w:b/>
                <w:bCs/>
                <w:sz w:val="26"/>
                <w:szCs w:val="26"/>
              </w:rPr>
            </w:pPr>
          </w:p>
        </w:tc>
        <w:tc>
          <w:tcPr>
            <w:tcW w:w="2028" w:type="dxa"/>
            <w:vAlign w:val="center"/>
          </w:tcPr>
          <w:p w14:paraId="1455768D" w14:textId="77777777" w:rsidR="00033682" w:rsidRPr="00B75952" w:rsidRDefault="00033682" w:rsidP="00477A57">
            <w:pPr>
              <w:pStyle w:val="NormalWeb"/>
              <w:tabs>
                <w:tab w:val="left" w:pos="284"/>
              </w:tabs>
              <w:spacing w:before="0" w:beforeAutospacing="0" w:after="0" w:afterAutospacing="0" w:line="312" w:lineRule="auto"/>
              <w:jc w:val="center"/>
              <w:rPr>
                <w:rFonts w:eastAsia="Calibri"/>
                <w:b/>
                <w:bCs/>
                <w:sz w:val="26"/>
                <w:szCs w:val="26"/>
              </w:rPr>
            </w:pPr>
          </w:p>
        </w:tc>
      </w:tr>
      <w:tr w:rsidR="004D1DFF" w:rsidRPr="00B75952" w14:paraId="15F10247" w14:textId="2DB1BDF0" w:rsidTr="004D1DFF">
        <w:tc>
          <w:tcPr>
            <w:tcW w:w="988" w:type="dxa"/>
            <w:vAlign w:val="center"/>
          </w:tcPr>
          <w:p w14:paraId="19014564" w14:textId="77777777" w:rsidR="004D1DFF" w:rsidRPr="00B75952" w:rsidRDefault="004D1DFF" w:rsidP="004D1DFF">
            <w:pPr>
              <w:pStyle w:val="NormalWeb"/>
              <w:tabs>
                <w:tab w:val="left" w:pos="284"/>
              </w:tabs>
              <w:spacing w:before="0" w:beforeAutospacing="0" w:after="0" w:afterAutospacing="0" w:line="312" w:lineRule="auto"/>
              <w:jc w:val="center"/>
              <w:rPr>
                <w:rFonts w:eastAsia="Calibri"/>
                <w:bCs/>
                <w:sz w:val="26"/>
                <w:szCs w:val="26"/>
              </w:rPr>
            </w:pPr>
            <w:r w:rsidRPr="00B75952">
              <w:rPr>
                <w:rFonts w:eastAsia="Calibri"/>
                <w:bCs/>
                <w:sz w:val="26"/>
                <w:szCs w:val="26"/>
              </w:rPr>
              <w:t>1</w:t>
            </w:r>
          </w:p>
        </w:tc>
        <w:tc>
          <w:tcPr>
            <w:tcW w:w="3147" w:type="dxa"/>
            <w:vAlign w:val="center"/>
          </w:tcPr>
          <w:p w14:paraId="60CFC526" w14:textId="463E7185" w:rsidR="004D1DFF" w:rsidRPr="00B75952" w:rsidRDefault="004D1DFF" w:rsidP="004D1DFF">
            <w:pPr>
              <w:pStyle w:val="NormalWeb"/>
              <w:tabs>
                <w:tab w:val="left" w:pos="284"/>
              </w:tabs>
              <w:spacing w:before="0" w:beforeAutospacing="0" w:after="0" w:afterAutospacing="0" w:line="312" w:lineRule="auto"/>
              <w:jc w:val="center"/>
              <w:rPr>
                <w:rFonts w:eastAsia="Calibri"/>
                <w:bCs/>
                <w:sz w:val="26"/>
                <w:szCs w:val="26"/>
              </w:rPr>
            </w:pPr>
            <w:r w:rsidRPr="00B75952">
              <w:rPr>
                <w:rFonts w:eastAsia="Calibri"/>
                <w:bCs/>
                <w:sz w:val="26"/>
                <w:szCs w:val="26"/>
              </w:rPr>
              <w:t>Vòng 1</w:t>
            </w:r>
          </w:p>
        </w:tc>
        <w:tc>
          <w:tcPr>
            <w:tcW w:w="3330" w:type="dxa"/>
            <w:vAlign w:val="center"/>
          </w:tcPr>
          <w:p w14:paraId="1DCB2902" w14:textId="6AC901BB" w:rsidR="004D1DFF" w:rsidRPr="00B75952" w:rsidRDefault="004D1DFF" w:rsidP="00846EFB">
            <w:pPr>
              <w:pStyle w:val="NormalWeb"/>
              <w:tabs>
                <w:tab w:val="left" w:pos="284"/>
              </w:tabs>
              <w:spacing w:before="0" w:beforeAutospacing="0" w:after="0" w:afterAutospacing="0" w:line="312" w:lineRule="auto"/>
              <w:jc w:val="center"/>
              <w:rPr>
                <w:rFonts w:eastAsia="Calibri"/>
                <w:bCs/>
                <w:sz w:val="26"/>
                <w:szCs w:val="26"/>
              </w:rPr>
            </w:pPr>
            <w:r>
              <w:rPr>
                <w:sz w:val="26"/>
                <w:szCs w:val="26"/>
              </w:rPr>
              <w:t>Ngày (t</w:t>
            </w:r>
            <w:r w:rsidRPr="00B75952">
              <w:rPr>
                <w:sz w:val="26"/>
                <w:szCs w:val="26"/>
              </w:rPr>
              <w:t xml:space="preserve">hứ </w:t>
            </w:r>
            <w:r>
              <w:rPr>
                <w:sz w:val="26"/>
                <w:szCs w:val="26"/>
              </w:rPr>
              <w:t xml:space="preserve">Hai) </w:t>
            </w:r>
            <w:r w:rsidR="00846EFB">
              <w:rPr>
                <w:sz w:val="26"/>
                <w:szCs w:val="26"/>
              </w:rPr>
              <w:t>21</w:t>
            </w:r>
            <w:r>
              <w:rPr>
                <w:sz w:val="26"/>
                <w:szCs w:val="26"/>
              </w:rPr>
              <w:t>/09/2022</w:t>
            </w:r>
          </w:p>
        </w:tc>
        <w:tc>
          <w:tcPr>
            <w:tcW w:w="2028" w:type="dxa"/>
            <w:vAlign w:val="center"/>
          </w:tcPr>
          <w:p w14:paraId="16D07B4E" w14:textId="1330D372" w:rsidR="004D1DFF" w:rsidRPr="00B75952" w:rsidRDefault="004D1DFF" w:rsidP="004D1DFF">
            <w:pPr>
              <w:pStyle w:val="NormalWeb"/>
              <w:tabs>
                <w:tab w:val="left" w:pos="284"/>
              </w:tabs>
              <w:spacing w:before="0" w:beforeAutospacing="0" w:after="0" w:afterAutospacing="0" w:line="312" w:lineRule="auto"/>
              <w:jc w:val="center"/>
              <w:rPr>
                <w:sz w:val="26"/>
                <w:szCs w:val="26"/>
              </w:rPr>
            </w:pPr>
            <w:r w:rsidRPr="00B75952">
              <w:rPr>
                <w:sz w:val="26"/>
                <w:szCs w:val="26"/>
              </w:rPr>
              <w:t>20:</w:t>
            </w:r>
            <w:r>
              <w:rPr>
                <w:sz w:val="26"/>
                <w:szCs w:val="26"/>
              </w:rPr>
              <w:t>00</w:t>
            </w:r>
            <w:r w:rsidRPr="00B75952">
              <w:rPr>
                <w:sz w:val="26"/>
                <w:szCs w:val="26"/>
              </w:rPr>
              <w:t xml:space="preserve"> - 20:</w:t>
            </w:r>
            <w:r>
              <w:rPr>
                <w:sz w:val="26"/>
                <w:szCs w:val="26"/>
              </w:rPr>
              <w:t>2</w:t>
            </w:r>
            <w:r w:rsidRPr="00B75952">
              <w:rPr>
                <w:sz w:val="26"/>
                <w:szCs w:val="26"/>
              </w:rPr>
              <w:t>0</w:t>
            </w:r>
          </w:p>
        </w:tc>
      </w:tr>
      <w:tr w:rsidR="004D1DFF" w:rsidRPr="00B75952" w14:paraId="227DC553" w14:textId="57170E04" w:rsidTr="004D1DFF">
        <w:tc>
          <w:tcPr>
            <w:tcW w:w="988" w:type="dxa"/>
            <w:vAlign w:val="center"/>
          </w:tcPr>
          <w:p w14:paraId="59F11B62" w14:textId="77777777" w:rsidR="004D1DFF" w:rsidRPr="00B75952" w:rsidRDefault="004D1DFF" w:rsidP="004D1DFF">
            <w:pPr>
              <w:pStyle w:val="NormalWeb"/>
              <w:tabs>
                <w:tab w:val="left" w:pos="284"/>
              </w:tabs>
              <w:spacing w:before="0" w:beforeAutospacing="0" w:after="0" w:afterAutospacing="0" w:line="312" w:lineRule="auto"/>
              <w:jc w:val="center"/>
              <w:rPr>
                <w:rFonts w:eastAsia="Calibri"/>
                <w:bCs/>
                <w:sz w:val="26"/>
                <w:szCs w:val="26"/>
              </w:rPr>
            </w:pPr>
            <w:r w:rsidRPr="00B75952">
              <w:rPr>
                <w:rFonts w:eastAsia="Calibri"/>
                <w:bCs/>
                <w:sz w:val="26"/>
                <w:szCs w:val="26"/>
              </w:rPr>
              <w:t>2</w:t>
            </w:r>
          </w:p>
        </w:tc>
        <w:tc>
          <w:tcPr>
            <w:tcW w:w="3147" w:type="dxa"/>
            <w:vAlign w:val="center"/>
          </w:tcPr>
          <w:p w14:paraId="11B46448" w14:textId="60EBCA8D" w:rsidR="004D1DFF" w:rsidRPr="00B75952" w:rsidRDefault="004D1DFF" w:rsidP="004D1DFF">
            <w:pPr>
              <w:pStyle w:val="NormalWeb"/>
              <w:tabs>
                <w:tab w:val="left" w:pos="284"/>
              </w:tabs>
              <w:spacing w:before="0" w:beforeAutospacing="0" w:after="0" w:afterAutospacing="0" w:line="312" w:lineRule="auto"/>
              <w:jc w:val="center"/>
              <w:rPr>
                <w:rFonts w:eastAsia="Calibri"/>
                <w:bCs/>
                <w:sz w:val="26"/>
                <w:szCs w:val="26"/>
              </w:rPr>
            </w:pPr>
            <w:r w:rsidRPr="00B75952">
              <w:rPr>
                <w:rFonts w:eastAsia="Calibri"/>
                <w:bCs/>
                <w:sz w:val="26"/>
                <w:szCs w:val="26"/>
              </w:rPr>
              <w:t>Vòng 2</w:t>
            </w:r>
          </w:p>
        </w:tc>
        <w:tc>
          <w:tcPr>
            <w:tcW w:w="3330" w:type="dxa"/>
            <w:vAlign w:val="center"/>
          </w:tcPr>
          <w:p w14:paraId="5077E44A" w14:textId="565915D5" w:rsidR="004D1DFF" w:rsidRPr="00B75952" w:rsidRDefault="004D1DFF" w:rsidP="00846EFB">
            <w:pPr>
              <w:pStyle w:val="NormalWeb"/>
              <w:tabs>
                <w:tab w:val="left" w:pos="284"/>
              </w:tabs>
              <w:spacing w:before="0" w:beforeAutospacing="0" w:after="0" w:afterAutospacing="0" w:line="312" w:lineRule="auto"/>
              <w:jc w:val="center"/>
              <w:rPr>
                <w:rFonts w:eastAsia="Calibri"/>
                <w:bCs/>
                <w:sz w:val="26"/>
                <w:szCs w:val="26"/>
              </w:rPr>
            </w:pPr>
            <w:r>
              <w:rPr>
                <w:sz w:val="26"/>
                <w:szCs w:val="26"/>
              </w:rPr>
              <w:t>Ngày (t</w:t>
            </w:r>
            <w:r w:rsidRPr="00B75952">
              <w:rPr>
                <w:sz w:val="26"/>
                <w:szCs w:val="26"/>
              </w:rPr>
              <w:t xml:space="preserve">hứ </w:t>
            </w:r>
            <w:r>
              <w:rPr>
                <w:sz w:val="26"/>
                <w:szCs w:val="26"/>
              </w:rPr>
              <w:t xml:space="preserve">Hai) </w:t>
            </w:r>
            <w:r w:rsidR="00846EFB">
              <w:rPr>
                <w:sz w:val="26"/>
                <w:szCs w:val="26"/>
              </w:rPr>
              <w:t>28</w:t>
            </w:r>
            <w:r>
              <w:rPr>
                <w:sz w:val="26"/>
                <w:szCs w:val="26"/>
              </w:rPr>
              <w:t>/09/2022</w:t>
            </w:r>
          </w:p>
        </w:tc>
        <w:tc>
          <w:tcPr>
            <w:tcW w:w="2028" w:type="dxa"/>
            <w:vAlign w:val="center"/>
          </w:tcPr>
          <w:p w14:paraId="2A818F83" w14:textId="491AAE0F" w:rsidR="004D1DFF" w:rsidRPr="00B75952" w:rsidRDefault="004D1DFF" w:rsidP="004D1DFF">
            <w:pPr>
              <w:pStyle w:val="NormalWeb"/>
              <w:tabs>
                <w:tab w:val="left" w:pos="284"/>
              </w:tabs>
              <w:spacing w:before="0" w:beforeAutospacing="0" w:after="0" w:afterAutospacing="0" w:line="312" w:lineRule="auto"/>
              <w:jc w:val="center"/>
              <w:rPr>
                <w:sz w:val="26"/>
                <w:szCs w:val="26"/>
              </w:rPr>
            </w:pPr>
            <w:r w:rsidRPr="00B75952">
              <w:rPr>
                <w:sz w:val="26"/>
                <w:szCs w:val="26"/>
              </w:rPr>
              <w:t>20:</w:t>
            </w:r>
            <w:r>
              <w:rPr>
                <w:sz w:val="26"/>
                <w:szCs w:val="26"/>
              </w:rPr>
              <w:t>00</w:t>
            </w:r>
            <w:r w:rsidRPr="00B75952">
              <w:rPr>
                <w:sz w:val="26"/>
                <w:szCs w:val="26"/>
              </w:rPr>
              <w:t xml:space="preserve"> - 20:</w:t>
            </w:r>
            <w:r>
              <w:rPr>
                <w:sz w:val="26"/>
                <w:szCs w:val="26"/>
              </w:rPr>
              <w:t>2</w:t>
            </w:r>
            <w:r w:rsidRPr="00B75952">
              <w:rPr>
                <w:sz w:val="26"/>
                <w:szCs w:val="26"/>
              </w:rPr>
              <w:t>0</w:t>
            </w:r>
          </w:p>
        </w:tc>
      </w:tr>
      <w:tr w:rsidR="004D1DFF" w:rsidRPr="00B75952" w14:paraId="63CF13AF" w14:textId="476B692F" w:rsidTr="004D1DFF">
        <w:tc>
          <w:tcPr>
            <w:tcW w:w="988" w:type="dxa"/>
            <w:vAlign w:val="center"/>
          </w:tcPr>
          <w:p w14:paraId="4E07BDD8" w14:textId="77777777" w:rsidR="004D1DFF" w:rsidRPr="00B75952" w:rsidRDefault="004D1DFF" w:rsidP="004D1DFF">
            <w:pPr>
              <w:pStyle w:val="NormalWeb"/>
              <w:tabs>
                <w:tab w:val="left" w:pos="284"/>
              </w:tabs>
              <w:spacing w:before="0" w:beforeAutospacing="0" w:after="0" w:afterAutospacing="0" w:line="312" w:lineRule="auto"/>
              <w:jc w:val="center"/>
              <w:rPr>
                <w:rFonts w:eastAsia="Calibri"/>
                <w:bCs/>
                <w:sz w:val="26"/>
                <w:szCs w:val="26"/>
              </w:rPr>
            </w:pPr>
            <w:r w:rsidRPr="00B75952">
              <w:rPr>
                <w:rFonts w:eastAsia="Calibri"/>
                <w:bCs/>
                <w:sz w:val="26"/>
                <w:szCs w:val="26"/>
              </w:rPr>
              <w:t>3</w:t>
            </w:r>
          </w:p>
        </w:tc>
        <w:tc>
          <w:tcPr>
            <w:tcW w:w="3147" w:type="dxa"/>
            <w:vAlign w:val="center"/>
          </w:tcPr>
          <w:p w14:paraId="1A0AE641" w14:textId="652C3DA3" w:rsidR="004D1DFF" w:rsidRPr="00B75952" w:rsidRDefault="004D1DFF" w:rsidP="004D1DFF">
            <w:pPr>
              <w:pStyle w:val="NormalWeb"/>
              <w:tabs>
                <w:tab w:val="left" w:pos="284"/>
              </w:tabs>
              <w:spacing w:before="0" w:beforeAutospacing="0" w:after="0" w:afterAutospacing="0" w:line="312" w:lineRule="auto"/>
              <w:jc w:val="center"/>
              <w:rPr>
                <w:rFonts w:eastAsia="Calibri"/>
                <w:bCs/>
                <w:sz w:val="26"/>
                <w:szCs w:val="26"/>
              </w:rPr>
            </w:pPr>
            <w:r w:rsidRPr="00B75952">
              <w:rPr>
                <w:rFonts w:eastAsia="Calibri"/>
                <w:bCs/>
                <w:sz w:val="26"/>
                <w:szCs w:val="26"/>
              </w:rPr>
              <w:t>Vòng 3</w:t>
            </w:r>
          </w:p>
        </w:tc>
        <w:tc>
          <w:tcPr>
            <w:tcW w:w="3330" w:type="dxa"/>
            <w:vAlign w:val="center"/>
          </w:tcPr>
          <w:p w14:paraId="2F301CD6" w14:textId="39AA018B" w:rsidR="004D1DFF" w:rsidRPr="00B75952" w:rsidRDefault="004D1DFF" w:rsidP="00846EFB">
            <w:pPr>
              <w:pStyle w:val="NormalWeb"/>
              <w:tabs>
                <w:tab w:val="left" w:pos="284"/>
              </w:tabs>
              <w:spacing w:before="0" w:beforeAutospacing="0" w:after="0" w:afterAutospacing="0" w:line="312" w:lineRule="auto"/>
              <w:jc w:val="center"/>
              <w:rPr>
                <w:rFonts w:eastAsia="Calibri"/>
                <w:bCs/>
                <w:sz w:val="26"/>
                <w:szCs w:val="26"/>
              </w:rPr>
            </w:pPr>
            <w:r>
              <w:rPr>
                <w:sz w:val="26"/>
                <w:szCs w:val="26"/>
              </w:rPr>
              <w:t>Ngày (t</w:t>
            </w:r>
            <w:r w:rsidRPr="00B75952">
              <w:rPr>
                <w:sz w:val="26"/>
                <w:szCs w:val="26"/>
              </w:rPr>
              <w:t xml:space="preserve">hứ </w:t>
            </w:r>
            <w:r>
              <w:rPr>
                <w:sz w:val="26"/>
                <w:szCs w:val="26"/>
              </w:rPr>
              <w:t>Hai) 0</w:t>
            </w:r>
            <w:r w:rsidR="00846EFB">
              <w:rPr>
                <w:sz w:val="26"/>
                <w:szCs w:val="26"/>
              </w:rPr>
              <w:t>5</w:t>
            </w:r>
            <w:r>
              <w:rPr>
                <w:sz w:val="26"/>
                <w:szCs w:val="26"/>
              </w:rPr>
              <w:t>/10/2022</w:t>
            </w:r>
          </w:p>
        </w:tc>
        <w:tc>
          <w:tcPr>
            <w:tcW w:w="2028" w:type="dxa"/>
            <w:vAlign w:val="center"/>
          </w:tcPr>
          <w:p w14:paraId="7EAF0CAF" w14:textId="2E5C87E6" w:rsidR="004D1DFF" w:rsidRPr="00B75952" w:rsidRDefault="004D1DFF" w:rsidP="004D1DFF">
            <w:pPr>
              <w:pStyle w:val="NormalWeb"/>
              <w:tabs>
                <w:tab w:val="left" w:pos="284"/>
              </w:tabs>
              <w:spacing w:before="0" w:beforeAutospacing="0" w:after="0" w:afterAutospacing="0" w:line="312" w:lineRule="auto"/>
              <w:jc w:val="center"/>
              <w:rPr>
                <w:sz w:val="26"/>
                <w:szCs w:val="26"/>
              </w:rPr>
            </w:pPr>
            <w:r w:rsidRPr="00B75952">
              <w:rPr>
                <w:sz w:val="26"/>
                <w:szCs w:val="26"/>
              </w:rPr>
              <w:t>20:</w:t>
            </w:r>
            <w:r>
              <w:rPr>
                <w:sz w:val="26"/>
                <w:szCs w:val="26"/>
              </w:rPr>
              <w:t>00</w:t>
            </w:r>
            <w:r w:rsidRPr="00B75952">
              <w:rPr>
                <w:sz w:val="26"/>
                <w:szCs w:val="26"/>
              </w:rPr>
              <w:t xml:space="preserve"> - 20:</w:t>
            </w:r>
            <w:r>
              <w:rPr>
                <w:sz w:val="26"/>
                <w:szCs w:val="26"/>
              </w:rPr>
              <w:t>2</w:t>
            </w:r>
            <w:r w:rsidRPr="00B75952">
              <w:rPr>
                <w:sz w:val="26"/>
                <w:szCs w:val="26"/>
              </w:rPr>
              <w:t>0</w:t>
            </w:r>
          </w:p>
        </w:tc>
      </w:tr>
      <w:tr w:rsidR="004D1DFF" w:rsidRPr="00B75952" w14:paraId="4B57C327" w14:textId="1C8682E6" w:rsidTr="004D1DFF">
        <w:tc>
          <w:tcPr>
            <w:tcW w:w="988" w:type="dxa"/>
            <w:vAlign w:val="center"/>
          </w:tcPr>
          <w:p w14:paraId="1A330787" w14:textId="77777777" w:rsidR="004D1DFF" w:rsidRPr="00B75952" w:rsidRDefault="004D1DFF" w:rsidP="004D1DFF">
            <w:pPr>
              <w:pStyle w:val="NormalWeb"/>
              <w:tabs>
                <w:tab w:val="left" w:pos="284"/>
              </w:tabs>
              <w:spacing w:before="0" w:beforeAutospacing="0" w:after="0" w:afterAutospacing="0" w:line="312" w:lineRule="auto"/>
              <w:jc w:val="center"/>
              <w:rPr>
                <w:rFonts w:eastAsia="Calibri"/>
                <w:bCs/>
                <w:sz w:val="26"/>
                <w:szCs w:val="26"/>
              </w:rPr>
            </w:pPr>
            <w:r w:rsidRPr="00B75952">
              <w:rPr>
                <w:rFonts w:eastAsia="Calibri"/>
                <w:bCs/>
                <w:sz w:val="26"/>
                <w:szCs w:val="26"/>
              </w:rPr>
              <w:t>4</w:t>
            </w:r>
          </w:p>
        </w:tc>
        <w:tc>
          <w:tcPr>
            <w:tcW w:w="3147" w:type="dxa"/>
            <w:vAlign w:val="center"/>
          </w:tcPr>
          <w:p w14:paraId="32B48F8C" w14:textId="1F807160" w:rsidR="004D1DFF" w:rsidRPr="00B75952" w:rsidRDefault="004D1DFF" w:rsidP="004D1DFF">
            <w:pPr>
              <w:pStyle w:val="NormalWeb"/>
              <w:tabs>
                <w:tab w:val="left" w:pos="284"/>
              </w:tabs>
              <w:spacing w:before="0" w:beforeAutospacing="0" w:after="0" w:afterAutospacing="0" w:line="312" w:lineRule="auto"/>
              <w:jc w:val="center"/>
              <w:rPr>
                <w:rFonts w:eastAsia="Calibri"/>
                <w:bCs/>
                <w:sz w:val="26"/>
                <w:szCs w:val="26"/>
              </w:rPr>
            </w:pPr>
            <w:r w:rsidRPr="00B75952">
              <w:rPr>
                <w:rFonts w:eastAsia="Calibri"/>
                <w:bCs/>
                <w:sz w:val="26"/>
                <w:szCs w:val="26"/>
              </w:rPr>
              <w:t>Vòng 4</w:t>
            </w:r>
          </w:p>
        </w:tc>
        <w:tc>
          <w:tcPr>
            <w:tcW w:w="3330" w:type="dxa"/>
            <w:vAlign w:val="center"/>
          </w:tcPr>
          <w:p w14:paraId="53F3CEF7" w14:textId="3C80F546" w:rsidR="004D1DFF" w:rsidRPr="00B75952" w:rsidRDefault="004D1DFF" w:rsidP="00846EFB">
            <w:pPr>
              <w:pStyle w:val="NormalWeb"/>
              <w:tabs>
                <w:tab w:val="left" w:pos="284"/>
              </w:tabs>
              <w:spacing w:before="0" w:beforeAutospacing="0" w:after="0" w:afterAutospacing="0" w:line="312" w:lineRule="auto"/>
              <w:jc w:val="center"/>
              <w:rPr>
                <w:rFonts w:eastAsia="Calibri"/>
                <w:bCs/>
                <w:sz w:val="26"/>
                <w:szCs w:val="26"/>
              </w:rPr>
            </w:pPr>
            <w:r>
              <w:rPr>
                <w:sz w:val="26"/>
                <w:szCs w:val="26"/>
              </w:rPr>
              <w:t>Ngày (t</w:t>
            </w:r>
            <w:r w:rsidRPr="00B75952">
              <w:rPr>
                <w:sz w:val="26"/>
                <w:szCs w:val="26"/>
              </w:rPr>
              <w:t xml:space="preserve">hứ </w:t>
            </w:r>
            <w:r>
              <w:rPr>
                <w:sz w:val="26"/>
                <w:szCs w:val="26"/>
              </w:rPr>
              <w:t>Hai) 1</w:t>
            </w:r>
            <w:r w:rsidR="00846EFB">
              <w:rPr>
                <w:sz w:val="26"/>
                <w:szCs w:val="26"/>
              </w:rPr>
              <w:t>2</w:t>
            </w:r>
            <w:r>
              <w:rPr>
                <w:sz w:val="26"/>
                <w:szCs w:val="26"/>
              </w:rPr>
              <w:t>/10/2022</w:t>
            </w:r>
          </w:p>
        </w:tc>
        <w:tc>
          <w:tcPr>
            <w:tcW w:w="2028" w:type="dxa"/>
            <w:vAlign w:val="center"/>
          </w:tcPr>
          <w:p w14:paraId="6F5865A1" w14:textId="6705EE67" w:rsidR="004D1DFF" w:rsidRPr="00B75952" w:rsidRDefault="004D1DFF" w:rsidP="004D1DFF">
            <w:pPr>
              <w:pStyle w:val="NormalWeb"/>
              <w:tabs>
                <w:tab w:val="left" w:pos="284"/>
              </w:tabs>
              <w:spacing w:before="0" w:beforeAutospacing="0" w:after="0" w:afterAutospacing="0" w:line="312" w:lineRule="auto"/>
              <w:jc w:val="center"/>
              <w:rPr>
                <w:sz w:val="26"/>
                <w:szCs w:val="26"/>
              </w:rPr>
            </w:pPr>
            <w:r w:rsidRPr="00B75952">
              <w:rPr>
                <w:sz w:val="26"/>
                <w:szCs w:val="26"/>
              </w:rPr>
              <w:t>20:</w:t>
            </w:r>
            <w:r>
              <w:rPr>
                <w:sz w:val="26"/>
                <w:szCs w:val="26"/>
              </w:rPr>
              <w:t>00</w:t>
            </w:r>
            <w:r w:rsidRPr="00B75952">
              <w:rPr>
                <w:sz w:val="26"/>
                <w:szCs w:val="26"/>
              </w:rPr>
              <w:t xml:space="preserve"> - 20:</w:t>
            </w:r>
            <w:r>
              <w:rPr>
                <w:sz w:val="26"/>
                <w:szCs w:val="26"/>
              </w:rPr>
              <w:t>2</w:t>
            </w:r>
            <w:r w:rsidRPr="00B75952">
              <w:rPr>
                <w:sz w:val="26"/>
                <w:szCs w:val="26"/>
              </w:rPr>
              <w:t>0</w:t>
            </w:r>
          </w:p>
        </w:tc>
      </w:tr>
      <w:tr w:rsidR="004D1DFF" w:rsidRPr="00B75952" w14:paraId="029DF85A" w14:textId="77777777" w:rsidTr="004D1DFF">
        <w:tc>
          <w:tcPr>
            <w:tcW w:w="988" w:type="dxa"/>
            <w:vAlign w:val="center"/>
          </w:tcPr>
          <w:p w14:paraId="30E931FF" w14:textId="5AD11BEA" w:rsidR="004D1DFF" w:rsidRPr="00B75952" w:rsidRDefault="004D1DFF" w:rsidP="004D1DFF">
            <w:pPr>
              <w:pStyle w:val="NormalWeb"/>
              <w:tabs>
                <w:tab w:val="left" w:pos="284"/>
              </w:tabs>
              <w:spacing w:before="0" w:beforeAutospacing="0" w:after="0" w:afterAutospacing="0" w:line="312" w:lineRule="auto"/>
              <w:jc w:val="center"/>
              <w:rPr>
                <w:rFonts w:eastAsia="Calibri"/>
                <w:b/>
                <w:bCs/>
                <w:sz w:val="26"/>
                <w:szCs w:val="26"/>
              </w:rPr>
            </w:pPr>
            <w:r w:rsidRPr="00B75952">
              <w:rPr>
                <w:rFonts w:eastAsia="Calibri"/>
                <w:bCs/>
                <w:sz w:val="26"/>
                <w:szCs w:val="26"/>
              </w:rPr>
              <w:t>5</w:t>
            </w:r>
          </w:p>
        </w:tc>
        <w:tc>
          <w:tcPr>
            <w:tcW w:w="3147" w:type="dxa"/>
            <w:vAlign w:val="center"/>
          </w:tcPr>
          <w:p w14:paraId="7D2FD528" w14:textId="30FD77A7" w:rsidR="004D1DFF" w:rsidRPr="00B75952" w:rsidRDefault="004D1DFF" w:rsidP="004D1DFF">
            <w:pPr>
              <w:pStyle w:val="NormalWeb"/>
              <w:tabs>
                <w:tab w:val="left" w:pos="284"/>
              </w:tabs>
              <w:spacing w:before="0" w:beforeAutospacing="0" w:after="0" w:afterAutospacing="0" w:line="312" w:lineRule="auto"/>
              <w:jc w:val="center"/>
              <w:rPr>
                <w:rFonts w:eastAsia="Calibri"/>
                <w:b/>
                <w:bCs/>
                <w:sz w:val="26"/>
                <w:szCs w:val="26"/>
              </w:rPr>
            </w:pPr>
            <w:r w:rsidRPr="00B75952">
              <w:rPr>
                <w:rFonts w:eastAsia="Calibri"/>
                <w:bCs/>
                <w:sz w:val="26"/>
                <w:szCs w:val="26"/>
              </w:rPr>
              <w:t>Vòng 5</w:t>
            </w:r>
          </w:p>
        </w:tc>
        <w:tc>
          <w:tcPr>
            <w:tcW w:w="3330" w:type="dxa"/>
            <w:vAlign w:val="center"/>
          </w:tcPr>
          <w:p w14:paraId="2F115159" w14:textId="4CB5CC42" w:rsidR="004D1DFF" w:rsidRPr="00B75952" w:rsidRDefault="004D1DFF" w:rsidP="00846EFB">
            <w:pPr>
              <w:pStyle w:val="NormalWeb"/>
              <w:tabs>
                <w:tab w:val="left" w:pos="284"/>
              </w:tabs>
              <w:spacing w:before="0" w:beforeAutospacing="0" w:after="0" w:afterAutospacing="0" w:line="312" w:lineRule="auto"/>
              <w:jc w:val="center"/>
              <w:rPr>
                <w:sz w:val="26"/>
                <w:szCs w:val="26"/>
              </w:rPr>
            </w:pPr>
            <w:r>
              <w:rPr>
                <w:sz w:val="26"/>
                <w:szCs w:val="26"/>
              </w:rPr>
              <w:t>Ngày (t</w:t>
            </w:r>
            <w:r w:rsidRPr="00B75952">
              <w:rPr>
                <w:sz w:val="26"/>
                <w:szCs w:val="26"/>
              </w:rPr>
              <w:t xml:space="preserve">hứ </w:t>
            </w:r>
            <w:r>
              <w:rPr>
                <w:sz w:val="26"/>
                <w:szCs w:val="26"/>
              </w:rPr>
              <w:t>Hai) 1</w:t>
            </w:r>
            <w:r w:rsidR="00846EFB">
              <w:rPr>
                <w:sz w:val="26"/>
                <w:szCs w:val="26"/>
              </w:rPr>
              <w:t>9</w:t>
            </w:r>
            <w:r>
              <w:rPr>
                <w:sz w:val="26"/>
                <w:szCs w:val="26"/>
              </w:rPr>
              <w:t>/10/2022</w:t>
            </w:r>
          </w:p>
        </w:tc>
        <w:tc>
          <w:tcPr>
            <w:tcW w:w="2028" w:type="dxa"/>
            <w:vAlign w:val="center"/>
          </w:tcPr>
          <w:p w14:paraId="466A99E0" w14:textId="0D2EF572" w:rsidR="004D1DFF" w:rsidRPr="00B75952" w:rsidRDefault="004D1DFF" w:rsidP="004D1DFF">
            <w:pPr>
              <w:pStyle w:val="NormalWeb"/>
              <w:tabs>
                <w:tab w:val="left" w:pos="284"/>
              </w:tabs>
              <w:spacing w:before="0" w:beforeAutospacing="0" w:after="0" w:afterAutospacing="0" w:line="312" w:lineRule="auto"/>
              <w:jc w:val="center"/>
              <w:rPr>
                <w:sz w:val="26"/>
                <w:szCs w:val="26"/>
              </w:rPr>
            </w:pPr>
            <w:r w:rsidRPr="00B75952">
              <w:rPr>
                <w:sz w:val="26"/>
                <w:szCs w:val="26"/>
              </w:rPr>
              <w:t>20:</w:t>
            </w:r>
            <w:r>
              <w:rPr>
                <w:sz w:val="26"/>
                <w:szCs w:val="26"/>
              </w:rPr>
              <w:t>00</w:t>
            </w:r>
            <w:r w:rsidRPr="00B75952">
              <w:rPr>
                <w:sz w:val="26"/>
                <w:szCs w:val="26"/>
              </w:rPr>
              <w:t xml:space="preserve"> - 20:</w:t>
            </w:r>
            <w:r>
              <w:rPr>
                <w:sz w:val="26"/>
                <w:szCs w:val="26"/>
              </w:rPr>
              <w:t>2</w:t>
            </w:r>
            <w:r w:rsidRPr="00B75952">
              <w:rPr>
                <w:sz w:val="26"/>
                <w:szCs w:val="26"/>
              </w:rPr>
              <w:t>0</w:t>
            </w:r>
          </w:p>
        </w:tc>
      </w:tr>
      <w:tr w:rsidR="004D1DFF" w:rsidRPr="00B75952" w14:paraId="758A4AFF" w14:textId="77777777" w:rsidTr="004D1DFF">
        <w:tc>
          <w:tcPr>
            <w:tcW w:w="988" w:type="dxa"/>
            <w:vAlign w:val="center"/>
          </w:tcPr>
          <w:p w14:paraId="68566900" w14:textId="1FDAD602" w:rsidR="004D1DFF" w:rsidRPr="00B75952" w:rsidRDefault="004D1DFF" w:rsidP="004D1DFF">
            <w:pPr>
              <w:pStyle w:val="NormalWeb"/>
              <w:tabs>
                <w:tab w:val="left" w:pos="284"/>
              </w:tabs>
              <w:spacing w:before="0" w:beforeAutospacing="0" w:after="0" w:afterAutospacing="0" w:line="312" w:lineRule="auto"/>
              <w:jc w:val="center"/>
              <w:rPr>
                <w:rFonts w:eastAsia="Calibri"/>
                <w:bCs/>
                <w:sz w:val="26"/>
                <w:szCs w:val="26"/>
              </w:rPr>
            </w:pPr>
            <w:r w:rsidRPr="00B75952">
              <w:rPr>
                <w:rFonts w:eastAsia="Calibri"/>
                <w:bCs/>
                <w:sz w:val="26"/>
                <w:szCs w:val="26"/>
              </w:rPr>
              <w:t>6</w:t>
            </w:r>
          </w:p>
        </w:tc>
        <w:tc>
          <w:tcPr>
            <w:tcW w:w="3147" w:type="dxa"/>
            <w:vAlign w:val="center"/>
          </w:tcPr>
          <w:p w14:paraId="560709A1" w14:textId="3829DE15" w:rsidR="004D1DFF" w:rsidRPr="00B75952" w:rsidRDefault="004D1DFF" w:rsidP="004D1DFF">
            <w:pPr>
              <w:pStyle w:val="NormalWeb"/>
              <w:tabs>
                <w:tab w:val="left" w:pos="284"/>
              </w:tabs>
              <w:spacing w:before="0" w:beforeAutospacing="0" w:after="0" w:afterAutospacing="0" w:line="312" w:lineRule="auto"/>
              <w:jc w:val="center"/>
              <w:rPr>
                <w:rFonts w:eastAsia="Calibri"/>
                <w:bCs/>
                <w:sz w:val="26"/>
                <w:szCs w:val="26"/>
              </w:rPr>
            </w:pPr>
            <w:r w:rsidRPr="00B75952">
              <w:rPr>
                <w:rFonts w:eastAsia="Calibri"/>
                <w:bCs/>
                <w:sz w:val="26"/>
                <w:szCs w:val="26"/>
              </w:rPr>
              <w:t>Vòng 6</w:t>
            </w:r>
          </w:p>
        </w:tc>
        <w:tc>
          <w:tcPr>
            <w:tcW w:w="3330" w:type="dxa"/>
            <w:vAlign w:val="center"/>
          </w:tcPr>
          <w:p w14:paraId="67093D27" w14:textId="431C875C" w:rsidR="004D1DFF" w:rsidRPr="00B75952" w:rsidRDefault="004D1DFF" w:rsidP="00846EFB">
            <w:pPr>
              <w:pStyle w:val="NormalWeb"/>
              <w:tabs>
                <w:tab w:val="left" w:pos="284"/>
              </w:tabs>
              <w:spacing w:before="0" w:beforeAutospacing="0" w:after="0" w:afterAutospacing="0" w:line="312" w:lineRule="auto"/>
              <w:jc w:val="center"/>
              <w:rPr>
                <w:sz w:val="26"/>
                <w:szCs w:val="26"/>
              </w:rPr>
            </w:pPr>
            <w:r>
              <w:rPr>
                <w:sz w:val="26"/>
                <w:szCs w:val="26"/>
              </w:rPr>
              <w:t>Ngày (t</w:t>
            </w:r>
            <w:r w:rsidRPr="00B75952">
              <w:rPr>
                <w:sz w:val="26"/>
                <w:szCs w:val="26"/>
              </w:rPr>
              <w:t xml:space="preserve">hứ </w:t>
            </w:r>
            <w:r>
              <w:rPr>
                <w:sz w:val="26"/>
                <w:szCs w:val="26"/>
              </w:rPr>
              <w:t>Hai) 2</w:t>
            </w:r>
            <w:r w:rsidR="00846EFB">
              <w:rPr>
                <w:sz w:val="26"/>
                <w:szCs w:val="26"/>
              </w:rPr>
              <w:t>6</w:t>
            </w:r>
            <w:r>
              <w:rPr>
                <w:sz w:val="26"/>
                <w:szCs w:val="26"/>
              </w:rPr>
              <w:t>/10/2022</w:t>
            </w:r>
          </w:p>
        </w:tc>
        <w:tc>
          <w:tcPr>
            <w:tcW w:w="2028" w:type="dxa"/>
            <w:vAlign w:val="center"/>
          </w:tcPr>
          <w:p w14:paraId="687BEEF0" w14:textId="1B8ADC69" w:rsidR="004D1DFF" w:rsidRPr="00B75952" w:rsidRDefault="004D1DFF" w:rsidP="004D1DFF">
            <w:pPr>
              <w:pStyle w:val="NormalWeb"/>
              <w:tabs>
                <w:tab w:val="left" w:pos="284"/>
              </w:tabs>
              <w:spacing w:before="0" w:beforeAutospacing="0" w:after="0" w:afterAutospacing="0" w:line="312" w:lineRule="auto"/>
              <w:jc w:val="center"/>
              <w:rPr>
                <w:sz w:val="26"/>
                <w:szCs w:val="26"/>
              </w:rPr>
            </w:pPr>
            <w:r w:rsidRPr="00B75952">
              <w:rPr>
                <w:sz w:val="26"/>
                <w:szCs w:val="26"/>
              </w:rPr>
              <w:t>20:</w:t>
            </w:r>
            <w:r>
              <w:rPr>
                <w:sz w:val="26"/>
                <w:szCs w:val="26"/>
              </w:rPr>
              <w:t>00</w:t>
            </w:r>
            <w:r w:rsidRPr="00B75952">
              <w:rPr>
                <w:sz w:val="26"/>
                <w:szCs w:val="26"/>
              </w:rPr>
              <w:t xml:space="preserve"> - 20:</w:t>
            </w:r>
            <w:r>
              <w:rPr>
                <w:sz w:val="26"/>
                <w:szCs w:val="26"/>
              </w:rPr>
              <w:t>2</w:t>
            </w:r>
            <w:r w:rsidRPr="00B75952">
              <w:rPr>
                <w:sz w:val="26"/>
                <w:szCs w:val="26"/>
              </w:rPr>
              <w:t>0</w:t>
            </w:r>
          </w:p>
        </w:tc>
      </w:tr>
      <w:tr w:rsidR="004D1DFF" w:rsidRPr="00B75952" w14:paraId="45F2ECF4" w14:textId="77777777" w:rsidTr="004D1DFF">
        <w:tc>
          <w:tcPr>
            <w:tcW w:w="988" w:type="dxa"/>
            <w:vAlign w:val="center"/>
          </w:tcPr>
          <w:p w14:paraId="48C304BB" w14:textId="2950CA6B" w:rsidR="004D1DFF" w:rsidRPr="00B75952" w:rsidRDefault="004D1DFF" w:rsidP="004D1DFF">
            <w:pPr>
              <w:pStyle w:val="NormalWeb"/>
              <w:tabs>
                <w:tab w:val="left" w:pos="284"/>
              </w:tabs>
              <w:spacing w:before="0" w:beforeAutospacing="0" w:after="0" w:afterAutospacing="0" w:line="312" w:lineRule="auto"/>
              <w:jc w:val="center"/>
              <w:rPr>
                <w:rFonts w:eastAsia="Calibri"/>
                <w:bCs/>
                <w:sz w:val="26"/>
                <w:szCs w:val="26"/>
              </w:rPr>
            </w:pPr>
            <w:r w:rsidRPr="00B75952">
              <w:rPr>
                <w:rFonts w:eastAsia="Calibri"/>
                <w:bCs/>
                <w:sz w:val="26"/>
                <w:szCs w:val="26"/>
              </w:rPr>
              <w:t>7</w:t>
            </w:r>
          </w:p>
        </w:tc>
        <w:tc>
          <w:tcPr>
            <w:tcW w:w="3147" w:type="dxa"/>
            <w:vAlign w:val="center"/>
          </w:tcPr>
          <w:p w14:paraId="7C99477B" w14:textId="6F82ECD2" w:rsidR="004D1DFF" w:rsidRPr="00B75952" w:rsidRDefault="004D1DFF" w:rsidP="004D1DFF">
            <w:pPr>
              <w:pStyle w:val="NormalWeb"/>
              <w:tabs>
                <w:tab w:val="left" w:pos="284"/>
              </w:tabs>
              <w:spacing w:before="0" w:beforeAutospacing="0" w:after="0" w:afterAutospacing="0" w:line="312" w:lineRule="auto"/>
              <w:jc w:val="center"/>
              <w:rPr>
                <w:rFonts w:eastAsia="Calibri"/>
                <w:bCs/>
                <w:sz w:val="26"/>
                <w:szCs w:val="26"/>
              </w:rPr>
            </w:pPr>
            <w:r w:rsidRPr="00B75952">
              <w:rPr>
                <w:rFonts w:eastAsia="Calibri"/>
                <w:bCs/>
                <w:sz w:val="26"/>
                <w:szCs w:val="26"/>
              </w:rPr>
              <w:t>Vòng 7</w:t>
            </w:r>
          </w:p>
        </w:tc>
        <w:tc>
          <w:tcPr>
            <w:tcW w:w="3330" w:type="dxa"/>
            <w:vAlign w:val="center"/>
          </w:tcPr>
          <w:p w14:paraId="1F5839D0" w14:textId="3E938654" w:rsidR="004D1DFF" w:rsidRPr="00B75952" w:rsidRDefault="004D1DFF" w:rsidP="00846EFB">
            <w:pPr>
              <w:pStyle w:val="NormalWeb"/>
              <w:tabs>
                <w:tab w:val="left" w:pos="284"/>
              </w:tabs>
              <w:spacing w:before="0" w:beforeAutospacing="0" w:after="0" w:afterAutospacing="0" w:line="312" w:lineRule="auto"/>
              <w:jc w:val="center"/>
              <w:rPr>
                <w:sz w:val="26"/>
                <w:szCs w:val="26"/>
              </w:rPr>
            </w:pPr>
            <w:r>
              <w:rPr>
                <w:sz w:val="26"/>
                <w:szCs w:val="26"/>
              </w:rPr>
              <w:t>Ngày (t</w:t>
            </w:r>
            <w:r w:rsidRPr="00B75952">
              <w:rPr>
                <w:sz w:val="26"/>
                <w:szCs w:val="26"/>
              </w:rPr>
              <w:t xml:space="preserve">hứ </w:t>
            </w:r>
            <w:r>
              <w:rPr>
                <w:sz w:val="26"/>
                <w:szCs w:val="26"/>
              </w:rPr>
              <w:t xml:space="preserve">Hai) </w:t>
            </w:r>
            <w:r w:rsidR="00846EFB">
              <w:rPr>
                <w:sz w:val="26"/>
                <w:szCs w:val="26"/>
              </w:rPr>
              <w:t>02</w:t>
            </w:r>
            <w:r>
              <w:rPr>
                <w:sz w:val="26"/>
                <w:szCs w:val="26"/>
              </w:rPr>
              <w:t>/1</w:t>
            </w:r>
            <w:r w:rsidR="00846EFB">
              <w:rPr>
                <w:sz w:val="26"/>
                <w:szCs w:val="26"/>
              </w:rPr>
              <w:t>1</w:t>
            </w:r>
            <w:r>
              <w:rPr>
                <w:sz w:val="26"/>
                <w:szCs w:val="26"/>
              </w:rPr>
              <w:t>/2022</w:t>
            </w:r>
          </w:p>
        </w:tc>
        <w:tc>
          <w:tcPr>
            <w:tcW w:w="2028" w:type="dxa"/>
            <w:vAlign w:val="center"/>
          </w:tcPr>
          <w:p w14:paraId="16AEAB6B" w14:textId="1F10A8C5" w:rsidR="004D1DFF" w:rsidRPr="00B75952" w:rsidRDefault="004D1DFF" w:rsidP="004D1DFF">
            <w:pPr>
              <w:pStyle w:val="NormalWeb"/>
              <w:tabs>
                <w:tab w:val="left" w:pos="284"/>
              </w:tabs>
              <w:spacing w:before="0" w:beforeAutospacing="0" w:after="0" w:afterAutospacing="0" w:line="312" w:lineRule="auto"/>
              <w:jc w:val="center"/>
              <w:rPr>
                <w:sz w:val="26"/>
                <w:szCs w:val="26"/>
              </w:rPr>
            </w:pPr>
            <w:r w:rsidRPr="00B75952">
              <w:rPr>
                <w:sz w:val="26"/>
                <w:szCs w:val="26"/>
              </w:rPr>
              <w:t>20:</w:t>
            </w:r>
            <w:r>
              <w:rPr>
                <w:sz w:val="26"/>
                <w:szCs w:val="26"/>
              </w:rPr>
              <w:t>00</w:t>
            </w:r>
            <w:r w:rsidRPr="00B75952">
              <w:rPr>
                <w:sz w:val="26"/>
                <w:szCs w:val="26"/>
              </w:rPr>
              <w:t xml:space="preserve"> - 20:</w:t>
            </w:r>
            <w:r>
              <w:rPr>
                <w:sz w:val="26"/>
                <w:szCs w:val="26"/>
              </w:rPr>
              <w:t>2</w:t>
            </w:r>
            <w:r w:rsidRPr="00B75952">
              <w:rPr>
                <w:sz w:val="26"/>
                <w:szCs w:val="26"/>
              </w:rPr>
              <w:t>0</w:t>
            </w:r>
          </w:p>
        </w:tc>
      </w:tr>
      <w:tr w:rsidR="004D1DFF" w:rsidRPr="00B75952" w14:paraId="43D5F9CC" w14:textId="77777777" w:rsidTr="004D1DFF">
        <w:tc>
          <w:tcPr>
            <w:tcW w:w="988" w:type="dxa"/>
            <w:vAlign w:val="center"/>
          </w:tcPr>
          <w:p w14:paraId="1DA3CD91" w14:textId="1B722D7C" w:rsidR="004D1DFF" w:rsidRPr="00B75952" w:rsidRDefault="004D1DFF" w:rsidP="004D1DFF">
            <w:pPr>
              <w:pStyle w:val="NormalWeb"/>
              <w:tabs>
                <w:tab w:val="left" w:pos="284"/>
              </w:tabs>
              <w:spacing w:before="0" w:beforeAutospacing="0" w:after="0" w:afterAutospacing="0" w:line="312" w:lineRule="auto"/>
              <w:jc w:val="center"/>
              <w:rPr>
                <w:rFonts w:eastAsia="Calibri"/>
                <w:bCs/>
                <w:sz w:val="26"/>
                <w:szCs w:val="26"/>
              </w:rPr>
            </w:pPr>
            <w:r w:rsidRPr="00B75952">
              <w:rPr>
                <w:rFonts w:eastAsia="Calibri"/>
                <w:bCs/>
                <w:sz w:val="26"/>
                <w:szCs w:val="26"/>
              </w:rPr>
              <w:t>8</w:t>
            </w:r>
          </w:p>
        </w:tc>
        <w:tc>
          <w:tcPr>
            <w:tcW w:w="3147" w:type="dxa"/>
            <w:vAlign w:val="center"/>
          </w:tcPr>
          <w:p w14:paraId="3011E80D" w14:textId="5C2A6E06" w:rsidR="004D1DFF" w:rsidRPr="00B75952" w:rsidRDefault="004D1DFF" w:rsidP="004D1DFF">
            <w:pPr>
              <w:pStyle w:val="NormalWeb"/>
              <w:tabs>
                <w:tab w:val="left" w:pos="284"/>
              </w:tabs>
              <w:spacing w:before="0" w:beforeAutospacing="0" w:after="0" w:afterAutospacing="0" w:line="312" w:lineRule="auto"/>
              <w:jc w:val="center"/>
              <w:rPr>
                <w:rFonts w:eastAsia="Calibri"/>
                <w:bCs/>
                <w:sz w:val="26"/>
                <w:szCs w:val="26"/>
              </w:rPr>
            </w:pPr>
            <w:r w:rsidRPr="00B75952">
              <w:rPr>
                <w:rFonts w:eastAsia="Calibri"/>
                <w:bCs/>
                <w:sz w:val="26"/>
                <w:szCs w:val="26"/>
              </w:rPr>
              <w:t>Vòng 8</w:t>
            </w:r>
          </w:p>
        </w:tc>
        <w:tc>
          <w:tcPr>
            <w:tcW w:w="3330" w:type="dxa"/>
            <w:vAlign w:val="center"/>
          </w:tcPr>
          <w:p w14:paraId="3A00134A" w14:textId="14E988FE" w:rsidR="004D1DFF" w:rsidRPr="00B75952" w:rsidRDefault="004D1DFF" w:rsidP="00846EFB">
            <w:pPr>
              <w:pStyle w:val="NormalWeb"/>
              <w:tabs>
                <w:tab w:val="left" w:pos="284"/>
              </w:tabs>
              <w:spacing w:before="0" w:beforeAutospacing="0" w:after="0" w:afterAutospacing="0" w:line="312" w:lineRule="auto"/>
              <w:jc w:val="center"/>
              <w:rPr>
                <w:sz w:val="26"/>
                <w:szCs w:val="26"/>
              </w:rPr>
            </w:pPr>
            <w:r>
              <w:rPr>
                <w:sz w:val="26"/>
                <w:szCs w:val="26"/>
              </w:rPr>
              <w:t>Ngày (t</w:t>
            </w:r>
            <w:r w:rsidRPr="00B75952">
              <w:rPr>
                <w:sz w:val="26"/>
                <w:szCs w:val="26"/>
              </w:rPr>
              <w:t xml:space="preserve">hứ </w:t>
            </w:r>
            <w:r>
              <w:rPr>
                <w:sz w:val="26"/>
                <w:szCs w:val="26"/>
              </w:rPr>
              <w:t xml:space="preserve">Hai) </w:t>
            </w:r>
            <w:r w:rsidR="00846EFB">
              <w:rPr>
                <w:sz w:val="26"/>
                <w:szCs w:val="26"/>
              </w:rPr>
              <w:t>09</w:t>
            </w:r>
            <w:r>
              <w:rPr>
                <w:sz w:val="26"/>
                <w:szCs w:val="26"/>
              </w:rPr>
              <w:t>/11/2022</w:t>
            </w:r>
          </w:p>
        </w:tc>
        <w:tc>
          <w:tcPr>
            <w:tcW w:w="2028" w:type="dxa"/>
            <w:vAlign w:val="center"/>
          </w:tcPr>
          <w:p w14:paraId="2FF0CC2F" w14:textId="47C7CD84" w:rsidR="004D1DFF" w:rsidRPr="00B75952" w:rsidRDefault="004D1DFF" w:rsidP="004D1DFF">
            <w:pPr>
              <w:pStyle w:val="NormalWeb"/>
              <w:tabs>
                <w:tab w:val="left" w:pos="284"/>
              </w:tabs>
              <w:spacing w:before="0" w:beforeAutospacing="0" w:after="0" w:afterAutospacing="0" w:line="312" w:lineRule="auto"/>
              <w:jc w:val="center"/>
              <w:rPr>
                <w:sz w:val="26"/>
                <w:szCs w:val="26"/>
              </w:rPr>
            </w:pPr>
            <w:r w:rsidRPr="00B75952">
              <w:rPr>
                <w:sz w:val="26"/>
                <w:szCs w:val="26"/>
              </w:rPr>
              <w:t>20:</w:t>
            </w:r>
            <w:r>
              <w:rPr>
                <w:sz w:val="26"/>
                <w:szCs w:val="26"/>
              </w:rPr>
              <w:t>00</w:t>
            </w:r>
            <w:r w:rsidRPr="00B75952">
              <w:rPr>
                <w:sz w:val="26"/>
                <w:szCs w:val="26"/>
              </w:rPr>
              <w:t xml:space="preserve"> - 20:</w:t>
            </w:r>
            <w:r>
              <w:rPr>
                <w:sz w:val="26"/>
                <w:szCs w:val="26"/>
              </w:rPr>
              <w:t>2</w:t>
            </w:r>
            <w:r w:rsidRPr="00B75952">
              <w:rPr>
                <w:sz w:val="26"/>
                <w:szCs w:val="26"/>
              </w:rPr>
              <w:t>0</w:t>
            </w:r>
          </w:p>
        </w:tc>
      </w:tr>
      <w:tr w:rsidR="004D1DFF" w:rsidRPr="00B75952" w14:paraId="12B5B9ED" w14:textId="77777777" w:rsidTr="004D1DFF">
        <w:tc>
          <w:tcPr>
            <w:tcW w:w="988" w:type="dxa"/>
            <w:vAlign w:val="center"/>
          </w:tcPr>
          <w:p w14:paraId="23643095" w14:textId="0647B3E2" w:rsidR="004D1DFF" w:rsidRPr="00B75952" w:rsidRDefault="004D1DFF" w:rsidP="004D1DFF">
            <w:pPr>
              <w:pStyle w:val="NormalWeb"/>
              <w:tabs>
                <w:tab w:val="left" w:pos="284"/>
              </w:tabs>
              <w:spacing w:before="0" w:beforeAutospacing="0" w:after="0" w:afterAutospacing="0" w:line="312" w:lineRule="auto"/>
              <w:jc w:val="center"/>
              <w:rPr>
                <w:rFonts w:eastAsia="Calibri"/>
                <w:bCs/>
                <w:sz w:val="26"/>
                <w:szCs w:val="26"/>
              </w:rPr>
            </w:pPr>
            <w:r w:rsidRPr="00B75952">
              <w:rPr>
                <w:rFonts w:eastAsia="Calibri"/>
                <w:bCs/>
                <w:sz w:val="26"/>
                <w:szCs w:val="26"/>
              </w:rPr>
              <w:t>9</w:t>
            </w:r>
          </w:p>
        </w:tc>
        <w:tc>
          <w:tcPr>
            <w:tcW w:w="3147" w:type="dxa"/>
            <w:vAlign w:val="center"/>
          </w:tcPr>
          <w:p w14:paraId="55A89546" w14:textId="25766B95" w:rsidR="004D1DFF" w:rsidRPr="00B75952" w:rsidRDefault="004D1DFF" w:rsidP="004D1DFF">
            <w:pPr>
              <w:pStyle w:val="NormalWeb"/>
              <w:tabs>
                <w:tab w:val="left" w:pos="284"/>
              </w:tabs>
              <w:spacing w:before="0" w:beforeAutospacing="0" w:after="0" w:afterAutospacing="0" w:line="312" w:lineRule="auto"/>
              <w:jc w:val="center"/>
              <w:rPr>
                <w:rFonts w:eastAsia="Calibri"/>
                <w:bCs/>
                <w:sz w:val="26"/>
                <w:szCs w:val="26"/>
              </w:rPr>
            </w:pPr>
            <w:r w:rsidRPr="00B75952">
              <w:rPr>
                <w:rFonts w:eastAsia="Calibri"/>
                <w:bCs/>
                <w:sz w:val="26"/>
                <w:szCs w:val="26"/>
              </w:rPr>
              <w:t>Vòng 9</w:t>
            </w:r>
          </w:p>
        </w:tc>
        <w:tc>
          <w:tcPr>
            <w:tcW w:w="3330" w:type="dxa"/>
            <w:vAlign w:val="center"/>
          </w:tcPr>
          <w:p w14:paraId="3F7393C5" w14:textId="280BD972" w:rsidR="004D1DFF" w:rsidRPr="00B75952" w:rsidRDefault="004D1DFF" w:rsidP="00846EFB">
            <w:pPr>
              <w:pStyle w:val="NormalWeb"/>
              <w:tabs>
                <w:tab w:val="left" w:pos="284"/>
              </w:tabs>
              <w:spacing w:before="0" w:beforeAutospacing="0" w:after="0" w:afterAutospacing="0" w:line="312" w:lineRule="auto"/>
              <w:jc w:val="center"/>
              <w:rPr>
                <w:sz w:val="26"/>
                <w:szCs w:val="26"/>
              </w:rPr>
            </w:pPr>
            <w:r>
              <w:rPr>
                <w:sz w:val="26"/>
                <w:szCs w:val="26"/>
              </w:rPr>
              <w:t>Ngày (t</w:t>
            </w:r>
            <w:r w:rsidRPr="00B75952">
              <w:rPr>
                <w:sz w:val="26"/>
                <w:szCs w:val="26"/>
              </w:rPr>
              <w:t xml:space="preserve">hứ </w:t>
            </w:r>
            <w:r>
              <w:rPr>
                <w:sz w:val="26"/>
                <w:szCs w:val="26"/>
              </w:rPr>
              <w:t xml:space="preserve">Hai) </w:t>
            </w:r>
            <w:r w:rsidR="00846EFB">
              <w:rPr>
                <w:sz w:val="26"/>
                <w:szCs w:val="26"/>
              </w:rPr>
              <w:t>16</w:t>
            </w:r>
            <w:r>
              <w:rPr>
                <w:sz w:val="26"/>
                <w:szCs w:val="26"/>
              </w:rPr>
              <w:t>/11/2022</w:t>
            </w:r>
          </w:p>
        </w:tc>
        <w:tc>
          <w:tcPr>
            <w:tcW w:w="2028" w:type="dxa"/>
            <w:vAlign w:val="center"/>
          </w:tcPr>
          <w:p w14:paraId="4FF8B146" w14:textId="75D02B63" w:rsidR="004D1DFF" w:rsidRPr="00B75952" w:rsidRDefault="004D1DFF" w:rsidP="004D1DFF">
            <w:pPr>
              <w:pStyle w:val="NormalWeb"/>
              <w:tabs>
                <w:tab w:val="left" w:pos="284"/>
              </w:tabs>
              <w:spacing w:before="0" w:beforeAutospacing="0" w:after="0" w:afterAutospacing="0" w:line="312" w:lineRule="auto"/>
              <w:jc w:val="center"/>
              <w:rPr>
                <w:sz w:val="26"/>
                <w:szCs w:val="26"/>
              </w:rPr>
            </w:pPr>
            <w:r w:rsidRPr="00B75952">
              <w:rPr>
                <w:sz w:val="26"/>
                <w:szCs w:val="26"/>
              </w:rPr>
              <w:t>20:</w:t>
            </w:r>
            <w:r>
              <w:rPr>
                <w:sz w:val="26"/>
                <w:szCs w:val="26"/>
              </w:rPr>
              <w:t>00</w:t>
            </w:r>
            <w:r w:rsidRPr="00B75952">
              <w:rPr>
                <w:sz w:val="26"/>
                <w:szCs w:val="26"/>
              </w:rPr>
              <w:t xml:space="preserve"> - 20:</w:t>
            </w:r>
            <w:r>
              <w:rPr>
                <w:sz w:val="26"/>
                <w:szCs w:val="26"/>
              </w:rPr>
              <w:t>2</w:t>
            </w:r>
            <w:r w:rsidRPr="00B75952">
              <w:rPr>
                <w:sz w:val="26"/>
                <w:szCs w:val="26"/>
              </w:rPr>
              <w:t>0</w:t>
            </w:r>
          </w:p>
        </w:tc>
      </w:tr>
      <w:tr w:rsidR="004D1DFF" w:rsidRPr="00B75952" w14:paraId="21BE2B8B" w14:textId="77777777" w:rsidTr="004D1DFF">
        <w:tc>
          <w:tcPr>
            <w:tcW w:w="988" w:type="dxa"/>
            <w:vAlign w:val="center"/>
          </w:tcPr>
          <w:p w14:paraId="7B7F3CD7" w14:textId="07CCA3AC" w:rsidR="004D1DFF" w:rsidRPr="00B75952" w:rsidRDefault="004D1DFF" w:rsidP="004D1DFF">
            <w:pPr>
              <w:pStyle w:val="NormalWeb"/>
              <w:tabs>
                <w:tab w:val="left" w:pos="284"/>
              </w:tabs>
              <w:spacing w:before="0" w:beforeAutospacing="0" w:after="0" w:afterAutospacing="0" w:line="312" w:lineRule="auto"/>
              <w:jc w:val="center"/>
              <w:rPr>
                <w:rFonts w:eastAsia="Calibri"/>
                <w:bCs/>
                <w:sz w:val="26"/>
                <w:szCs w:val="26"/>
              </w:rPr>
            </w:pPr>
            <w:r w:rsidRPr="00B75952">
              <w:rPr>
                <w:rFonts w:eastAsia="Calibri"/>
                <w:bCs/>
                <w:sz w:val="26"/>
                <w:szCs w:val="26"/>
              </w:rPr>
              <w:t>10</w:t>
            </w:r>
          </w:p>
        </w:tc>
        <w:tc>
          <w:tcPr>
            <w:tcW w:w="3147" w:type="dxa"/>
            <w:vAlign w:val="center"/>
          </w:tcPr>
          <w:p w14:paraId="5B4E0F9F" w14:textId="581120C3" w:rsidR="004D1DFF" w:rsidRPr="00B75952" w:rsidRDefault="004D1DFF" w:rsidP="004D1DFF">
            <w:pPr>
              <w:pStyle w:val="NormalWeb"/>
              <w:tabs>
                <w:tab w:val="left" w:pos="284"/>
              </w:tabs>
              <w:spacing w:before="0" w:beforeAutospacing="0" w:after="0" w:afterAutospacing="0" w:line="312" w:lineRule="auto"/>
              <w:jc w:val="center"/>
              <w:rPr>
                <w:rFonts w:eastAsia="Calibri"/>
                <w:bCs/>
                <w:sz w:val="26"/>
                <w:szCs w:val="26"/>
              </w:rPr>
            </w:pPr>
            <w:r w:rsidRPr="00B75952">
              <w:rPr>
                <w:rFonts w:eastAsia="Calibri"/>
                <w:bCs/>
                <w:sz w:val="26"/>
                <w:szCs w:val="26"/>
              </w:rPr>
              <w:t>Vòng 10</w:t>
            </w:r>
          </w:p>
        </w:tc>
        <w:tc>
          <w:tcPr>
            <w:tcW w:w="3330" w:type="dxa"/>
            <w:vAlign w:val="center"/>
          </w:tcPr>
          <w:p w14:paraId="5CBA28FE" w14:textId="0734F76A" w:rsidR="004D1DFF" w:rsidRPr="00B75952" w:rsidRDefault="004D1DFF" w:rsidP="00846EFB">
            <w:pPr>
              <w:pStyle w:val="NormalWeb"/>
              <w:tabs>
                <w:tab w:val="left" w:pos="284"/>
              </w:tabs>
              <w:spacing w:before="0" w:beforeAutospacing="0" w:after="0" w:afterAutospacing="0" w:line="312" w:lineRule="auto"/>
              <w:jc w:val="center"/>
              <w:rPr>
                <w:sz w:val="26"/>
                <w:szCs w:val="26"/>
              </w:rPr>
            </w:pPr>
            <w:r>
              <w:rPr>
                <w:sz w:val="26"/>
                <w:szCs w:val="26"/>
              </w:rPr>
              <w:t>Ngày (t</w:t>
            </w:r>
            <w:r w:rsidRPr="00B75952">
              <w:rPr>
                <w:sz w:val="26"/>
                <w:szCs w:val="26"/>
              </w:rPr>
              <w:t xml:space="preserve">hứ </w:t>
            </w:r>
            <w:r>
              <w:rPr>
                <w:sz w:val="26"/>
                <w:szCs w:val="26"/>
              </w:rPr>
              <w:t>Hai) 2</w:t>
            </w:r>
            <w:r w:rsidR="00846EFB">
              <w:rPr>
                <w:sz w:val="26"/>
                <w:szCs w:val="26"/>
              </w:rPr>
              <w:t>3</w:t>
            </w:r>
            <w:r>
              <w:rPr>
                <w:sz w:val="26"/>
                <w:szCs w:val="26"/>
              </w:rPr>
              <w:t>/11/2022</w:t>
            </w:r>
          </w:p>
        </w:tc>
        <w:tc>
          <w:tcPr>
            <w:tcW w:w="2028" w:type="dxa"/>
            <w:vAlign w:val="center"/>
          </w:tcPr>
          <w:p w14:paraId="6CC37721" w14:textId="3038195E" w:rsidR="004D1DFF" w:rsidRPr="00B75952" w:rsidRDefault="004D1DFF" w:rsidP="004D1DFF">
            <w:pPr>
              <w:pStyle w:val="NormalWeb"/>
              <w:tabs>
                <w:tab w:val="left" w:pos="284"/>
              </w:tabs>
              <w:spacing w:before="0" w:beforeAutospacing="0" w:after="0" w:afterAutospacing="0" w:line="312" w:lineRule="auto"/>
              <w:jc w:val="center"/>
              <w:rPr>
                <w:sz w:val="26"/>
                <w:szCs w:val="26"/>
              </w:rPr>
            </w:pPr>
            <w:r w:rsidRPr="00B75952">
              <w:rPr>
                <w:sz w:val="26"/>
                <w:szCs w:val="26"/>
              </w:rPr>
              <w:t>20:</w:t>
            </w:r>
            <w:r>
              <w:rPr>
                <w:sz w:val="26"/>
                <w:szCs w:val="26"/>
              </w:rPr>
              <w:t>00</w:t>
            </w:r>
            <w:r w:rsidRPr="00B75952">
              <w:rPr>
                <w:sz w:val="26"/>
                <w:szCs w:val="26"/>
              </w:rPr>
              <w:t xml:space="preserve"> - 20:</w:t>
            </w:r>
            <w:r>
              <w:rPr>
                <w:sz w:val="26"/>
                <w:szCs w:val="26"/>
              </w:rPr>
              <w:t>2</w:t>
            </w:r>
            <w:r w:rsidRPr="00B75952">
              <w:rPr>
                <w:sz w:val="26"/>
                <w:szCs w:val="26"/>
              </w:rPr>
              <w:t>0</w:t>
            </w:r>
          </w:p>
        </w:tc>
      </w:tr>
      <w:tr w:rsidR="004D1DFF" w:rsidRPr="00B75952" w14:paraId="4DD65637" w14:textId="77777777" w:rsidTr="004D1DFF">
        <w:tc>
          <w:tcPr>
            <w:tcW w:w="988" w:type="dxa"/>
            <w:vAlign w:val="center"/>
          </w:tcPr>
          <w:p w14:paraId="17C55705" w14:textId="29E5DB0A" w:rsidR="004D1DFF" w:rsidRPr="00B75952" w:rsidRDefault="004D1DFF" w:rsidP="004D1DFF">
            <w:pPr>
              <w:pStyle w:val="NormalWeb"/>
              <w:tabs>
                <w:tab w:val="left" w:pos="284"/>
              </w:tabs>
              <w:spacing w:before="0" w:beforeAutospacing="0" w:after="0" w:afterAutospacing="0" w:line="312" w:lineRule="auto"/>
              <w:jc w:val="center"/>
              <w:rPr>
                <w:rFonts w:eastAsia="Calibri"/>
                <w:bCs/>
                <w:sz w:val="26"/>
                <w:szCs w:val="26"/>
              </w:rPr>
            </w:pPr>
            <w:r>
              <w:rPr>
                <w:rFonts w:eastAsia="Calibri"/>
                <w:bCs/>
                <w:sz w:val="26"/>
                <w:szCs w:val="26"/>
              </w:rPr>
              <w:t>11</w:t>
            </w:r>
          </w:p>
        </w:tc>
        <w:tc>
          <w:tcPr>
            <w:tcW w:w="3147" w:type="dxa"/>
            <w:vAlign w:val="center"/>
          </w:tcPr>
          <w:p w14:paraId="08A8126B" w14:textId="6B3D6367" w:rsidR="004D1DFF" w:rsidRPr="00B75952" w:rsidRDefault="004D1DFF" w:rsidP="004D1DFF">
            <w:pPr>
              <w:pStyle w:val="NormalWeb"/>
              <w:tabs>
                <w:tab w:val="left" w:pos="284"/>
              </w:tabs>
              <w:spacing w:before="0" w:beforeAutospacing="0" w:after="0" w:afterAutospacing="0" w:line="312" w:lineRule="auto"/>
              <w:jc w:val="center"/>
              <w:rPr>
                <w:rFonts w:eastAsia="Calibri"/>
                <w:bCs/>
                <w:sz w:val="26"/>
                <w:szCs w:val="26"/>
              </w:rPr>
            </w:pPr>
            <w:r>
              <w:rPr>
                <w:rFonts w:eastAsia="Calibri"/>
                <w:bCs/>
                <w:sz w:val="26"/>
                <w:szCs w:val="26"/>
              </w:rPr>
              <w:t>Vòng 11</w:t>
            </w:r>
          </w:p>
        </w:tc>
        <w:tc>
          <w:tcPr>
            <w:tcW w:w="3330" w:type="dxa"/>
            <w:vAlign w:val="center"/>
          </w:tcPr>
          <w:p w14:paraId="32D73DCE" w14:textId="5641E42B" w:rsidR="004D1DFF" w:rsidRPr="00B75952" w:rsidRDefault="004D1DFF" w:rsidP="00846EFB">
            <w:pPr>
              <w:pStyle w:val="NormalWeb"/>
              <w:tabs>
                <w:tab w:val="left" w:pos="284"/>
              </w:tabs>
              <w:spacing w:before="0" w:beforeAutospacing="0" w:after="0" w:afterAutospacing="0" w:line="312" w:lineRule="auto"/>
              <w:jc w:val="center"/>
              <w:rPr>
                <w:sz w:val="26"/>
                <w:szCs w:val="26"/>
              </w:rPr>
            </w:pPr>
            <w:r>
              <w:rPr>
                <w:sz w:val="26"/>
                <w:szCs w:val="26"/>
              </w:rPr>
              <w:t>Ngày (t</w:t>
            </w:r>
            <w:r w:rsidRPr="00B75952">
              <w:rPr>
                <w:sz w:val="26"/>
                <w:szCs w:val="26"/>
              </w:rPr>
              <w:t xml:space="preserve">hứ </w:t>
            </w:r>
            <w:r>
              <w:rPr>
                <w:sz w:val="26"/>
                <w:szCs w:val="26"/>
              </w:rPr>
              <w:t xml:space="preserve">Hai) </w:t>
            </w:r>
            <w:r w:rsidR="00846EFB">
              <w:rPr>
                <w:sz w:val="26"/>
                <w:szCs w:val="26"/>
              </w:rPr>
              <w:t>30</w:t>
            </w:r>
            <w:r>
              <w:rPr>
                <w:sz w:val="26"/>
                <w:szCs w:val="26"/>
              </w:rPr>
              <w:t>/11/2022</w:t>
            </w:r>
          </w:p>
        </w:tc>
        <w:tc>
          <w:tcPr>
            <w:tcW w:w="2028" w:type="dxa"/>
            <w:vAlign w:val="center"/>
          </w:tcPr>
          <w:p w14:paraId="066AE4C0" w14:textId="4AF60F6B" w:rsidR="004D1DFF" w:rsidRPr="00B75952" w:rsidRDefault="004D1DFF" w:rsidP="004D1DFF">
            <w:pPr>
              <w:pStyle w:val="NormalWeb"/>
              <w:tabs>
                <w:tab w:val="left" w:pos="284"/>
              </w:tabs>
              <w:spacing w:before="0" w:beforeAutospacing="0" w:after="0" w:afterAutospacing="0" w:line="312" w:lineRule="auto"/>
              <w:jc w:val="center"/>
              <w:rPr>
                <w:sz w:val="26"/>
                <w:szCs w:val="26"/>
              </w:rPr>
            </w:pPr>
            <w:r w:rsidRPr="00B75952">
              <w:rPr>
                <w:sz w:val="26"/>
                <w:szCs w:val="26"/>
              </w:rPr>
              <w:t>20:</w:t>
            </w:r>
            <w:r>
              <w:rPr>
                <w:sz w:val="26"/>
                <w:szCs w:val="26"/>
              </w:rPr>
              <w:t>00</w:t>
            </w:r>
            <w:r w:rsidRPr="00B75952">
              <w:rPr>
                <w:sz w:val="26"/>
                <w:szCs w:val="26"/>
              </w:rPr>
              <w:t xml:space="preserve"> - 20:</w:t>
            </w:r>
            <w:r>
              <w:rPr>
                <w:sz w:val="26"/>
                <w:szCs w:val="26"/>
              </w:rPr>
              <w:t>2</w:t>
            </w:r>
            <w:r w:rsidRPr="00B75952">
              <w:rPr>
                <w:sz w:val="26"/>
                <w:szCs w:val="26"/>
              </w:rPr>
              <w:t>0</w:t>
            </w:r>
          </w:p>
        </w:tc>
      </w:tr>
      <w:tr w:rsidR="004D1DFF" w:rsidRPr="00B75952" w14:paraId="43D26589" w14:textId="77777777" w:rsidTr="004D1DFF">
        <w:tc>
          <w:tcPr>
            <w:tcW w:w="988" w:type="dxa"/>
            <w:vAlign w:val="center"/>
          </w:tcPr>
          <w:p w14:paraId="23DF1848" w14:textId="21B07FEA" w:rsidR="004D1DFF" w:rsidRPr="00B75952" w:rsidRDefault="004D1DFF" w:rsidP="004D1DFF">
            <w:pPr>
              <w:pStyle w:val="NormalWeb"/>
              <w:tabs>
                <w:tab w:val="left" w:pos="284"/>
              </w:tabs>
              <w:spacing w:before="0" w:beforeAutospacing="0" w:after="0" w:afterAutospacing="0" w:line="312" w:lineRule="auto"/>
              <w:jc w:val="center"/>
              <w:rPr>
                <w:rFonts w:eastAsia="Calibri"/>
                <w:bCs/>
                <w:sz w:val="26"/>
                <w:szCs w:val="26"/>
              </w:rPr>
            </w:pPr>
            <w:r>
              <w:rPr>
                <w:rFonts w:eastAsia="Calibri"/>
                <w:bCs/>
                <w:sz w:val="26"/>
                <w:szCs w:val="26"/>
              </w:rPr>
              <w:t>12</w:t>
            </w:r>
          </w:p>
        </w:tc>
        <w:tc>
          <w:tcPr>
            <w:tcW w:w="3147" w:type="dxa"/>
            <w:vAlign w:val="center"/>
          </w:tcPr>
          <w:p w14:paraId="40B334CF" w14:textId="50E4ED8F" w:rsidR="004D1DFF" w:rsidRPr="00B75952" w:rsidRDefault="004D1DFF" w:rsidP="004D1DFF">
            <w:pPr>
              <w:pStyle w:val="NormalWeb"/>
              <w:tabs>
                <w:tab w:val="left" w:pos="284"/>
              </w:tabs>
              <w:spacing w:before="0" w:beforeAutospacing="0" w:after="0" w:afterAutospacing="0" w:line="312" w:lineRule="auto"/>
              <w:jc w:val="center"/>
              <w:rPr>
                <w:rFonts w:eastAsia="Calibri"/>
                <w:bCs/>
                <w:sz w:val="26"/>
                <w:szCs w:val="26"/>
              </w:rPr>
            </w:pPr>
            <w:r>
              <w:rPr>
                <w:rFonts w:eastAsia="Calibri"/>
                <w:bCs/>
                <w:sz w:val="26"/>
                <w:szCs w:val="26"/>
              </w:rPr>
              <w:t>Vòng 12</w:t>
            </w:r>
          </w:p>
        </w:tc>
        <w:tc>
          <w:tcPr>
            <w:tcW w:w="3330" w:type="dxa"/>
            <w:vAlign w:val="center"/>
          </w:tcPr>
          <w:p w14:paraId="35FDBAF2" w14:textId="60E59352" w:rsidR="004D1DFF" w:rsidRPr="00B75952" w:rsidRDefault="004D1DFF" w:rsidP="00846EFB">
            <w:pPr>
              <w:pStyle w:val="NormalWeb"/>
              <w:tabs>
                <w:tab w:val="left" w:pos="284"/>
              </w:tabs>
              <w:spacing w:before="0" w:beforeAutospacing="0" w:after="0" w:afterAutospacing="0" w:line="312" w:lineRule="auto"/>
              <w:jc w:val="center"/>
              <w:rPr>
                <w:sz w:val="26"/>
                <w:szCs w:val="26"/>
              </w:rPr>
            </w:pPr>
            <w:r>
              <w:rPr>
                <w:sz w:val="26"/>
                <w:szCs w:val="26"/>
              </w:rPr>
              <w:t>Ngày (t</w:t>
            </w:r>
            <w:r w:rsidRPr="00B75952">
              <w:rPr>
                <w:sz w:val="26"/>
                <w:szCs w:val="26"/>
              </w:rPr>
              <w:t xml:space="preserve">hứ </w:t>
            </w:r>
            <w:r>
              <w:rPr>
                <w:sz w:val="26"/>
                <w:szCs w:val="26"/>
              </w:rPr>
              <w:t>Hai) 0</w:t>
            </w:r>
            <w:r w:rsidR="00846EFB">
              <w:rPr>
                <w:sz w:val="26"/>
                <w:szCs w:val="26"/>
              </w:rPr>
              <w:t>7</w:t>
            </w:r>
            <w:r>
              <w:rPr>
                <w:sz w:val="26"/>
                <w:szCs w:val="26"/>
              </w:rPr>
              <w:t>/12/2022</w:t>
            </w:r>
          </w:p>
        </w:tc>
        <w:tc>
          <w:tcPr>
            <w:tcW w:w="2028" w:type="dxa"/>
            <w:vAlign w:val="center"/>
          </w:tcPr>
          <w:p w14:paraId="61F9B645" w14:textId="1AB95424" w:rsidR="004D1DFF" w:rsidRPr="00B75952" w:rsidRDefault="004D1DFF" w:rsidP="004D1DFF">
            <w:pPr>
              <w:pStyle w:val="NormalWeb"/>
              <w:tabs>
                <w:tab w:val="left" w:pos="284"/>
              </w:tabs>
              <w:spacing w:before="0" w:beforeAutospacing="0" w:after="0" w:afterAutospacing="0" w:line="312" w:lineRule="auto"/>
              <w:jc w:val="center"/>
              <w:rPr>
                <w:sz w:val="26"/>
                <w:szCs w:val="26"/>
              </w:rPr>
            </w:pPr>
            <w:r w:rsidRPr="00B75952">
              <w:rPr>
                <w:sz w:val="26"/>
                <w:szCs w:val="26"/>
              </w:rPr>
              <w:t>20:</w:t>
            </w:r>
            <w:r>
              <w:rPr>
                <w:sz w:val="26"/>
                <w:szCs w:val="26"/>
              </w:rPr>
              <w:t>00</w:t>
            </w:r>
            <w:r w:rsidRPr="00B75952">
              <w:rPr>
                <w:sz w:val="26"/>
                <w:szCs w:val="26"/>
              </w:rPr>
              <w:t xml:space="preserve"> - 20:</w:t>
            </w:r>
            <w:r>
              <w:rPr>
                <w:sz w:val="26"/>
                <w:szCs w:val="26"/>
              </w:rPr>
              <w:t>2</w:t>
            </w:r>
            <w:r w:rsidRPr="00B75952">
              <w:rPr>
                <w:sz w:val="26"/>
                <w:szCs w:val="26"/>
              </w:rPr>
              <w:t>0</w:t>
            </w:r>
          </w:p>
        </w:tc>
      </w:tr>
      <w:tr w:rsidR="004D1DFF" w:rsidRPr="00B75952" w14:paraId="720CC44E" w14:textId="51D5B61E" w:rsidTr="004D1DFF">
        <w:tc>
          <w:tcPr>
            <w:tcW w:w="988" w:type="dxa"/>
            <w:vAlign w:val="center"/>
          </w:tcPr>
          <w:p w14:paraId="797803E4" w14:textId="77777777" w:rsidR="004D1DFF" w:rsidRPr="00B75952" w:rsidRDefault="004D1DFF" w:rsidP="004D1DFF">
            <w:pPr>
              <w:pStyle w:val="NormalWeb"/>
              <w:tabs>
                <w:tab w:val="left" w:pos="284"/>
              </w:tabs>
              <w:spacing w:before="0" w:beforeAutospacing="0" w:after="0" w:afterAutospacing="0" w:line="312" w:lineRule="auto"/>
              <w:jc w:val="center"/>
              <w:rPr>
                <w:rFonts w:eastAsia="Calibri"/>
                <w:b/>
                <w:bCs/>
                <w:sz w:val="26"/>
                <w:szCs w:val="26"/>
              </w:rPr>
            </w:pPr>
            <w:r w:rsidRPr="00B75952">
              <w:rPr>
                <w:rFonts w:eastAsia="Calibri"/>
                <w:b/>
                <w:bCs/>
                <w:sz w:val="26"/>
                <w:szCs w:val="26"/>
              </w:rPr>
              <w:t>II</w:t>
            </w:r>
          </w:p>
        </w:tc>
        <w:tc>
          <w:tcPr>
            <w:tcW w:w="3147" w:type="dxa"/>
            <w:vAlign w:val="center"/>
          </w:tcPr>
          <w:p w14:paraId="0C3A3FC9" w14:textId="25874D7E" w:rsidR="004D1DFF" w:rsidRPr="00B75952" w:rsidRDefault="004D1DFF" w:rsidP="004D1DFF">
            <w:pPr>
              <w:pStyle w:val="NormalWeb"/>
              <w:tabs>
                <w:tab w:val="left" w:pos="284"/>
              </w:tabs>
              <w:spacing w:before="0" w:beforeAutospacing="0" w:after="0" w:afterAutospacing="0" w:line="312" w:lineRule="auto"/>
              <w:jc w:val="center"/>
              <w:rPr>
                <w:rFonts w:eastAsia="Calibri"/>
                <w:b/>
                <w:bCs/>
                <w:sz w:val="26"/>
                <w:szCs w:val="26"/>
              </w:rPr>
            </w:pPr>
            <w:r w:rsidRPr="00B75952">
              <w:rPr>
                <w:rFonts w:eastAsia="Calibri"/>
                <w:b/>
                <w:bCs/>
                <w:sz w:val="26"/>
                <w:szCs w:val="26"/>
              </w:rPr>
              <w:t>Vòng Chung kết cấp Trường</w:t>
            </w:r>
          </w:p>
        </w:tc>
        <w:tc>
          <w:tcPr>
            <w:tcW w:w="3330" w:type="dxa"/>
            <w:vAlign w:val="center"/>
          </w:tcPr>
          <w:p w14:paraId="072D39CE" w14:textId="77777777" w:rsidR="004D1DFF" w:rsidRDefault="004D1DFF" w:rsidP="004D1DFF">
            <w:pPr>
              <w:pStyle w:val="NormalWeb"/>
              <w:tabs>
                <w:tab w:val="left" w:pos="284"/>
              </w:tabs>
              <w:spacing w:before="0" w:beforeAutospacing="0" w:after="0" w:afterAutospacing="0" w:line="312" w:lineRule="auto"/>
              <w:jc w:val="center"/>
              <w:rPr>
                <w:sz w:val="26"/>
                <w:szCs w:val="26"/>
              </w:rPr>
            </w:pPr>
            <w:r>
              <w:rPr>
                <w:sz w:val="26"/>
                <w:szCs w:val="26"/>
              </w:rPr>
              <w:t>Ngày (t</w:t>
            </w:r>
            <w:r w:rsidRPr="00B75952">
              <w:rPr>
                <w:sz w:val="26"/>
                <w:szCs w:val="26"/>
              </w:rPr>
              <w:t xml:space="preserve">hứ </w:t>
            </w:r>
            <w:r>
              <w:rPr>
                <w:sz w:val="26"/>
                <w:szCs w:val="26"/>
              </w:rPr>
              <w:t>Năm, Sáu, Bảy)</w:t>
            </w:r>
          </w:p>
          <w:p w14:paraId="31ADC289" w14:textId="295F52A8" w:rsidR="004D1DFF" w:rsidRPr="00B75952" w:rsidRDefault="004A3C1E" w:rsidP="004C0723">
            <w:pPr>
              <w:pStyle w:val="NormalWeb"/>
              <w:tabs>
                <w:tab w:val="left" w:pos="284"/>
              </w:tabs>
              <w:spacing w:before="0" w:beforeAutospacing="0" w:after="0" w:afterAutospacing="0" w:line="312" w:lineRule="auto"/>
              <w:jc w:val="center"/>
              <w:rPr>
                <w:rFonts w:eastAsia="Calibri"/>
                <w:b/>
                <w:bCs/>
                <w:sz w:val="26"/>
                <w:szCs w:val="26"/>
              </w:rPr>
            </w:pPr>
            <w:r>
              <w:rPr>
                <w:sz w:val="26"/>
                <w:szCs w:val="26"/>
              </w:rPr>
              <w:t>22</w:t>
            </w:r>
            <w:r w:rsidR="004D1DFF">
              <w:rPr>
                <w:sz w:val="26"/>
                <w:szCs w:val="26"/>
              </w:rPr>
              <w:t xml:space="preserve">; </w:t>
            </w:r>
            <w:r>
              <w:rPr>
                <w:sz w:val="26"/>
                <w:szCs w:val="26"/>
              </w:rPr>
              <w:t>23</w:t>
            </w:r>
            <w:r w:rsidR="004D1DFF">
              <w:rPr>
                <w:sz w:val="26"/>
                <w:szCs w:val="26"/>
              </w:rPr>
              <w:t xml:space="preserve">; </w:t>
            </w:r>
            <w:r>
              <w:rPr>
                <w:sz w:val="26"/>
                <w:szCs w:val="26"/>
              </w:rPr>
              <w:t>24</w:t>
            </w:r>
            <w:r w:rsidR="004D1DFF">
              <w:rPr>
                <w:sz w:val="26"/>
                <w:szCs w:val="26"/>
              </w:rPr>
              <w:t>/1</w:t>
            </w:r>
            <w:r w:rsidR="004C0723">
              <w:rPr>
                <w:sz w:val="26"/>
                <w:szCs w:val="26"/>
              </w:rPr>
              <w:t>2</w:t>
            </w:r>
            <w:r w:rsidR="004D1DFF">
              <w:rPr>
                <w:sz w:val="26"/>
                <w:szCs w:val="26"/>
              </w:rPr>
              <w:t>/202</w:t>
            </w:r>
            <w:r w:rsidR="004C0723">
              <w:rPr>
                <w:sz w:val="26"/>
                <w:szCs w:val="26"/>
              </w:rPr>
              <w:t>2</w:t>
            </w:r>
            <w:r w:rsidR="004D1DFF">
              <w:rPr>
                <w:sz w:val="26"/>
                <w:szCs w:val="26"/>
              </w:rPr>
              <w:t xml:space="preserve"> </w:t>
            </w:r>
            <w:r w:rsidR="004D1DFF">
              <w:rPr>
                <w:rFonts w:eastAsia="Calibri"/>
                <w:bCs/>
                <w:sz w:val="26"/>
                <w:szCs w:val="26"/>
              </w:rPr>
              <w:t>(Dự kiến)</w:t>
            </w:r>
          </w:p>
        </w:tc>
        <w:tc>
          <w:tcPr>
            <w:tcW w:w="2028" w:type="dxa"/>
            <w:vAlign w:val="center"/>
          </w:tcPr>
          <w:p w14:paraId="0EB8911E" w14:textId="7EBB10B1" w:rsidR="004D1DFF" w:rsidRPr="00B75952" w:rsidRDefault="004D1DFF" w:rsidP="004D1DFF">
            <w:pPr>
              <w:pStyle w:val="NormalWeb"/>
              <w:tabs>
                <w:tab w:val="left" w:pos="284"/>
              </w:tabs>
              <w:spacing w:before="0" w:beforeAutospacing="0" w:after="0" w:afterAutospacing="0" w:line="312" w:lineRule="auto"/>
              <w:jc w:val="center"/>
              <w:rPr>
                <w:rFonts w:eastAsia="Calibri"/>
                <w:bCs/>
                <w:sz w:val="26"/>
                <w:szCs w:val="26"/>
              </w:rPr>
            </w:pPr>
            <w:r>
              <w:rPr>
                <w:rFonts w:eastAsia="Calibri"/>
                <w:bCs/>
                <w:sz w:val="26"/>
                <w:szCs w:val="26"/>
              </w:rPr>
              <w:t xml:space="preserve">7:00 </w:t>
            </w:r>
            <w:r w:rsidR="00DC0127" w:rsidRPr="00B75952">
              <w:rPr>
                <w:sz w:val="26"/>
                <w:szCs w:val="26"/>
              </w:rPr>
              <w:t>-</w:t>
            </w:r>
            <w:r>
              <w:rPr>
                <w:rFonts w:eastAsia="Calibri"/>
                <w:bCs/>
                <w:sz w:val="26"/>
                <w:szCs w:val="26"/>
              </w:rPr>
              <w:t xml:space="preserve"> 18:00</w:t>
            </w:r>
          </w:p>
        </w:tc>
      </w:tr>
      <w:tr w:rsidR="004D1DFF" w:rsidRPr="00B75952" w14:paraId="2B930310" w14:textId="59A3D4CF" w:rsidTr="004D1DFF">
        <w:tc>
          <w:tcPr>
            <w:tcW w:w="988" w:type="dxa"/>
            <w:vAlign w:val="center"/>
          </w:tcPr>
          <w:p w14:paraId="6ED3C990" w14:textId="77777777" w:rsidR="004D1DFF" w:rsidRPr="00B75952" w:rsidRDefault="004D1DFF" w:rsidP="004D1DFF">
            <w:pPr>
              <w:pStyle w:val="NormalWeb"/>
              <w:tabs>
                <w:tab w:val="left" w:pos="284"/>
              </w:tabs>
              <w:spacing w:before="0" w:beforeAutospacing="0" w:after="0" w:afterAutospacing="0" w:line="312" w:lineRule="auto"/>
              <w:jc w:val="center"/>
              <w:rPr>
                <w:rFonts w:eastAsia="Calibri"/>
                <w:b/>
                <w:bCs/>
                <w:sz w:val="26"/>
                <w:szCs w:val="26"/>
              </w:rPr>
            </w:pPr>
            <w:r w:rsidRPr="00B75952">
              <w:rPr>
                <w:rFonts w:eastAsia="Calibri"/>
                <w:b/>
                <w:bCs/>
                <w:sz w:val="26"/>
                <w:szCs w:val="26"/>
              </w:rPr>
              <w:t>III</w:t>
            </w:r>
          </w:p>
        </w:tc>
        <w:tc>
          <w:tcPr>
            <w:tcW w:w="3147" w:type="dxa"/>
            <w:vAlign w:val="center"/>
          </w:tcPr>
          <w:p w14:paraId="4DE88270" w14:textId="33817E7F" w:rsidR="004D1DFF" w:rsidRPr="00B75952" w:rsidRDefault="004D1DFF" w:rsidP="004D1DFF">
            <w:pPr>
              <w:pStyle w:val="NormalWeb"/>
              <w:tabs>
                <w:tab w:val="left" w:pos="284"/>
              </w:tabs>
              <w:spacing w:before="0" w:beforeAutospacing="0" w:after="0" w:afterAutospacing="0" w:line="312" w:lineRule="auto"/>
              <w:jc w:val="center"/>
              <w:rPr>
                <w:rFonts w:eastAsia="Calibri"/>
                <w:b/>
                <w:bCs/>
                <w:sz w:val="26"/>
                <w:szCs w:val="26"/>
              </w:rPr>
            </w:pPr>
            <w:r w:rsidRPr="00B75952">
              <w:rPr>
                <w:rFonts w:eastAsia="Calibri"/>
                <w:b/>
                <w:bCs/>
                <w:sz w:val="26"/>
                <w:szCs w:val="26"/>
              </w:rPr>
              <w:t>Vòng Chung kết Huyện</w:t>
            </w:r>
          </w:p>
        </w:tc>
        <w:tc>
          <w:tcPr>
            <w:tcW w:w="3330" w:type="dxa"/>
            <w:vAlign w:val="center"/>
          </w:tcPr>
          <w:p w14:paraId="28A2C827" w14:textId="77777777" w:rsidR="004D1DFF" w:rsidRDefault="004D1DFF" w:rsidP="004D1DFF">
            <w:pPr>
              <w:pStyle w:val="NormalWeb"/>
              <w:tabs>
                <w:tab w:val="left" w:pos="284"/>
              </w:tabs>
              <w:spacing w:before="0" w:beforeAutospacing="0" w:after="0" w:afterAutospacing="0" w:line="312" w:lineRule="auto"/>
              <w:jc w:val="center"/>
              <w:rPr>
                <w:rFonts w:eastAsia="Calibri"/>
                <w:bCs/>
                <w:sz w:val="26"/>
                <w:szCs w:val="26"/>
              </w:rPr>
            </w:pPr>
            <w:r>
              <w:rPr>
                <w:rFonts w:eastAsia="Calibri"/>
                <w:bCs/>
                <w:sz w:val="26"/>
                <w:szCs w:val="26"/>
              </w:rPr>
              <w:t>Ngày (t</w:t>
            </w:r>
            <w:r w:rsidRPr="00B75952">
              <w:rPr>
                <w:rFonts w:eastAsia="Calibri"/>
                <w:bCs/>
                <w:sz w:val="26"/>
                <w:szCs w:val="26"/>
              </w:rPr>
              <w:t xml:space="preserve">hứ </w:t>
            </w:r>
            <w:r>
              <w:rPr>
                <w:rFonts w:eastAsia="Calibri"/>
                <w:bCs/>
                <w:sz w:val="26"/>
                <w:szCs w:val="26"/>
              </w:rPr>
              <w:t>Sáu</w:t>
            </w:r>
            <w:r w:rsidRPr="00B75952">
              <w:rPr>
                <w:rFonts w:eastAsia="Calibri"/>
                <w:bCs/>
                <w:sz w:val="26"/>
                <w:szCs w:val="26"/>
              </w:rPr>
              <w:t>,</w:t>
            </w:r>
            <w:r>
              <w:rPr>
                <w:rFonts w:eastAsia="Calibri"/>
                <w:bCs/>
                <w:sz w:val="26"/>
                <w:szCs w:val="26"/>
              </w:rPr>
              <w:t xml:space="preserve"> Bảy)</w:t>
            </w:r>
          </w:p>
          <w:p w14:paraId="6BE0D688" w14:textId="3CE23E63" w:rsidR="004D1DFF" w:rsidRPr="00B75952" w:rsidRDefault="00C52061" w:rsidP="007A1EB7">
            <w:pPr>
              <w:pStyle w:val="NormalWeb"/>
              <w:tabs>
                <w:tab w:val="left" w:pos="284"/>
              </w:tabs>
              <w:spacing w:before="0" w:beforeAutospacing="0" w:after="0" w:afterAutospacing="0" w:line="312" w:lineRule="auto"/>
              <w:jc w:val="center"/>
              <w:rPr>
                <w:rFonts w:eastAsia="Calibri"/>
                <w:bCs/>
                <w:sz w:val="26"/>
                <w:szCs w:val="26"/>
              </w:rPr>
            </w:pPr>
            <w:r>
              <w:rPr>
                <w:rFonts w:eastAsia="Calibri"/>
                <w:bCs/>
                <w:sz w:val="26"/>
                <w:szCs w:val="26"/>
              </w:rPr>
              <w:t>06; 07</w:t>
            </w:r>
            <w:r w:rsidR="004D1DFF">
              <w:rPr>
                <w:rFonts w:eastAsia="Calibri"/>
                <w:bCs/>
                <w:sz w:val="26"/>
                <w:szCs w:val="26"/>
              </w:rPr>
              <w:t>/0</w:t>
            </w:r>
            <w:r w:rsidR="007A1EB7">
              <w:rPr>
                <w:rFonts w:eastAsia="Calibri"/>
                <w:bCs/>
                <w:sz w:val="26"/>
                <w:szCs w:val="26"/>
              </w:rPr>
              <w:t>1</w:t>
            </w:r>
            <w:r w:rsidR="004D1DFF">
              <w:rPr>
                <w:rFonts w:eastAsia="Calibri"/>
                <w:bCs/>
                <w:sz w:val="26"/>
                <w:szCs w:val="26"/>
              </w:rPr>
              <w:t>/2023 (Dự kiến)</w:t>
            </w:r>
          </w:p>
        </w:tc>
        <w:tc>
          <w:tcPr>
            <w:tcW w:w="2028" w:type="dxa"/>
            <w:vAlign w:val="center"/>
          </w:tcPr>
          <w:p w14:paraId="7D27E9C7" w14:textId="54158127" w:rsidR="004D1DFF" w:rsidRPr="00B75952" w:rsidRDefault="004D1DFF" w:rsidP="004D1DFF">
            <w:pPr>
              <w:pStyle w:val="NormalWeb"/>
              <w:tabs>
                <w:tab w:val="left" w:pos="284"/>
              </w:tabs>
              <w:spacing w:before="0" w:beforeAutospacing="0" w:after="0" w:afterAutospacing="0" w:line="312" w:lineRule="auto"/>
              <w:jc w:val="center"/>
              <w:rPr>
                <w:rFonts w:eastAsia="Calibri"/>
                <w:bCs/>
                <w:sz w:val="26"/>
                <w:szCs w:val="26"/>
              </w:rPr>
            </w:pPr>
            <w:r>
              <w:rPr>
                <w:rFonts w:eastAsia="Calibri"/>
                <w:bCs/>
                <w:sz w:val="26"/>
                <w:szCs w:val="26"/>
              </w:rPr>
              <w:t xml:space="preserve">7:00 </w:t>
            </w:r>
            <w:r w:rsidR="00DC0127" w:rsidRPr="00B75952">
              <w:rPr>
                <w:sz w:val="26"/>
                <w:szCs w:val="26"/>
              </w:rPr>
              <w:t>-</w:t>
            </w:r>
            <w:r>
              <w:rPr>
                <w:rFonts w:eastAsia="Calibri"/>
                <w:bCs/>
                <w:sz w:val="26"/>
                <w:szCs w:val="26"/>
              </w:rPr>
              <w:t xml:space="preserve"> 18:00</w:t>
            </w:r>
          </w:p>
        </w:tc>
      </w:tr>
      <w:tr w:rsidR="004D1DFF" w:rsidRPr="00B75952" w14:paraId="22BD7F07" w14:textId="77777777" w:rsidTr="004D1DFF">
        <w:tc>
          <w:tcPr>
            <w:tcW w:w="988" w:type="dxa"/>
            <w:vAlign w:val="center"/>
          </w:tcPr>
          <w:p w14:paraId="5A150FB0" w14:textId="141B67C8" w:rsidR="004D1DFF" w:rsidRPr="00B75952" w:rsidRDefault="004D1DFF" w:rsidP="004D1DFF">
            <w:pPr>
              <w:pStyle w:val="NormalWeb"/>
              <w:tabs>
                <w:tab w:val="left" w:pos="284"/>
              </w:tabs>
              <w:spacing w:before="0" w:beforeAutospacing="0" w:after="0" w:afterAutospacing="0" w:line="312" w:lineRule="auto"/>
              <w:jc w:val="center"/>
              <w:rPr>
                <w:rFonts w:eastAsia="Calibri"/>
                <w:b/>
                <w:bCs/>
                <w:sz w:val="26"/>
                <w:szCs w:val="26"/>
              </w:rPr>
            </w:pPr>
            <w:r w:rsidRPr="00B75952">
              <w:rPr>
                <w:rFonts w:eastAsia="Calibri"/>
                <w:b/>
                <w:bCs/>
                <w:sz w:val="26"/>
                <w:szCs w:val="26"/>
              </w:rPr>
              <w:t>IV</w:t>
            </w:r>
          </w:p>
        </w:tc>
        <w:tc>
          <w:tcPr>
            <w:tcW w:w="3147" w:type="dxa"/>
            <w:vAlign w:val="center"/>
          </w:tcPr>
          <w:p w14:paraId="7507BCF5" w14:textId="6BB61E42" w:rsidR="004D1DFF" w:rsidRPr="00B75952" w:rsidRDefault="004D1DFF" w:rsidP="004D1DFF">
            <w:pPr>
              <w:pStyle w:val="NormalWeb"/>
              <w:tabs>
                <w:tab w:val="left" w:pos="284"/>
              </w:tabs>
              <w:spacing w:before="0" w:beforeAutospacing="0" w:after="0" w:afterAutospacing="0" w:line="312" w:lineRule="auto"/>
              <w:jc w:val="center"/>
              <w:rPr>
                <w:rFonts w:eastAsia="Calibri"/>
                <w:b/>
                <w:bCs/>
                <w:sz w:val="26"/>
                <w:szCs w:val="26"/>
              </w:rPr>
            </w:pPr>
            <w:r w:rsidRPr="00B75952">
              <w:rPr>
                <w:rFonts w:eastAsia="Calibri"/>
                <w:b/>
                <w:bCs/>
                <w:sz w:val="26"/>
                <w:szCs w:val="26"/>
              </w:rPr>
              <w:t>Vòng Chung kết Tỉ</w:t>
            </w:r>
            <w:r>
              <w:rPr>
                <w:rFonts w:eastAsia="Calibri"/>
                <w:b/>
                <w:bCs/>
                <w:sz w:val="26"/>
                <w:szCs w:val="26"/>
              </w:rPr>
              <w:t>nh</w:t>
            </w:r>
          </w:p>
        </w:tc>
        <w:tc>
          <w:tcPr>
            <w:tcW w:w="3330" w:type="dxa"/>
            <w:vAlign w:val="center"/>
          </w:tcPr>
          <w:p w14:paraId="44E90408" w14:textId="57D38926" w:rsidR="004D1DFF" w:rsidRPr="00B75952" w:rsidRDefault="004D1DFF" w:rsidP="004A3C1E">
            <w:pPr>
              <w:pStyle w:val="NormalWeb"/>
              <w:tabs>
                <w:tab w:val="left" w:pos="284"/>
              </w:tabs>
              <w:spacing w:before="0" w:beforeAutospacing="0" w:after="0" w:afterAutospacing="0" w:line="312" w:lineRule="auto"/>
              <w:jc w:val="center"/>
              <w:rPr>
                <w:rFonts w:eastAsia="Calibri"/>
                <w:bCs/>
                <w:sz w:val="26"/>
                <w:szCs w:val="26"/>
              </w:rPr>
            </w:pPr>
            <w:r>
              <w:rPr>
                <w:rFonts w:eastAsia="Calibri"/>
                <w:bCs/>
                <w:sz w:val="26"/>
                <w:szCs w:val="26"/>
              </w:rPr>
              <w:t>Tháng 0</w:t>
            </w:r>
            <w:r w:rsidR="004A3C1E">
              <w:rPr>
                <w:rFonts w:eastAsia="Calibri"/>
                <w:bCs/>
                <w:sz w:val="26"/>
                <w:szCs w:val="26"/>
              </w:rPr>
              <w:t>2</w:t>
            </w:r>
            <w:r>
              <w:rPr>
                <w:rFonts w:eastAsia="Calibri"/>
                <w:bCs/>
                <w:sz w:val="26"/>
                <w:szCs w:val="26"/>
              </w:rPr>
              <w:t>/2023 (Dự kiến)</w:t>
            </w:r>
          </w:p>
        </w:tc>
        <w:tc>
          <w:tcPr>
            <w:tcW w:w="2028" w:type="dxa"/>
            <w:vAlign w:val="center"/>
          </w:tcPr>
          <w:p w14:paraId="3A4C78A7" w14:textId="6F256262" w:rsidR="004D1DFF" w:rsidRPr="00B75952" w:rsidRDefault="004D1DFF" w:rsidP="004D1DFF">
            <w:pPr>
              <w:pStyle w:val="NormalWeb"/>
              <w:tabs>
                <w:tab w:val="left" w:pos="284"/>
              </w:tabs>
              <w:spacing w:before="0" w:beforeAutospacing="0" w:after="0" w:afterAutospacing="0" w:line="312" w:lineRule="auto"/>
              <w:jc w:val="center"/>
              <w:rPr>
                <w:rFonts w:eastAsia="Calibri"/>
                <w:bCs/>
                <w:sz w:val="26"/>
                <w:szCs w:val="26"/>
              </w:rPr>
            </w:pPr>
            <w:r>
              <w:rPr>
                <w:rFonts w:eastAsia="Calibri"/>
                <w:bCs/>
                <w:sz w:val="26"/>
                <w:szCs w:val="26"/>
              </w:rPr>
              <w:t xml:space="preserve">7:00 </w:t>
            </w:r>
            <w:r w:rsidR="00DC0127" w:rsidRPr="00B75952">
              <w:rPr>
                <w:sz w:val="26"/>
                <w:szCs w:val="26"/>
              </w:rPr>
              <w:t>-</w:t>
            </w:r>
            <w:r>
              <w:rPr>
                <w:rFonts w:eastAsia="Calibri"/>
                <w:bCs/>
                <w:sz w:val="26"/>
                <w:szCs w:val="26"/>
              </w:rPr>
              <w:t xml:space="preserve"> 18:00</w:t>
            </w:r>
          </w:p>
        </w:tc>
      </w:tr>
    </w:tbl>
    <w:p w14:paraId="24DEE3D0" w14:textId="4CD0569E" w:rsidR="000E6518" w:rsidRPr="00B75952" w:rsidRDefault="005C53B3" w:rsidP="00477A57">
      <w:pPr>
        <w:pStyle w:val="ListParagraph"/>
        <w:numPr>
          <w:ilvl w:val="0"/>
          <w:numId w:val="3"/>
        </w:numPr>
        <w:tabs>
          <w:tab w:val="left" w:pos="284"/>
        </w:tabs>
        <w:spacing w:line="312" w:lineRule="auto"/>
        <w:ind w:left="0" w:firstLine="0"/>
        <w:jc w:val="both"/>
        <w:rPr>
          <w:rFonts w:ascii="Times New Roman" w:eastAsia="Times New Roman" w:hAnsi="Times New Roman" w:cs="Times New Roman"/>
          <w:b/>
          <w:color w:val="auto"/>
          <w:sz w:val="26"/>
          <w:szCs w:val="26"/>
          <w:u w:val="single"/>
        </w:rPr>
      </w:pPr>
      <w:r>
        <w:rPr>
          <w:rFonts w:ascii="Times New Roman" w:eastAsia="Times New Roman" w:hAnsi="Times New Roman" w:cs="Times New Roman"/>
          <w:b/>
          <w:color w:val="auto"/>
          <w:sz w:val="26"/>
          <w:szCs w:val="26"/>
        </w:rPr>
        <w:t>12</w:t>
      </w:r>
      <w:r w:rsidR="000E6518" w:rsidRPr="00B75952">
        <w:rPr>
          <w:rFonts w:ascii="Times New Roman" w:eastAsia="Times New Roman" w:hAnsi="Times New Roman" w:cs="Times New Roman"/>
          <w:b/>
          <w:color w:val="auto"/>
          <w:sz w:val="26"/>
          <w:szCs w:val="26"/>
        </w:rPr>
        <w:t xml:space="preserve"> </w:t>
      </w:r>
      <w:r w:rsidR="00872E2A" w:rsidRPr="00B75952">
        <w:rPr>
          <w:rFonts w:ascii="Times New Roman" w:eastAsia="Times New Roman" w:hAnsi="Times New Roman" w:cs="Times New Roman"/>
          <w:b/>
          <w:color w:val="auto"/>
          <w:sz w:val="26"/>
          <w:szCs w:val="26"/>
        </w:rPr>
        <w:t>Vòng sơ loại</w:t>
      </w:r>
      <w:r w:rsidR="000E6518" w:rsidRPr="00B75952">
        <w:rPr>
          <w:rFonts w:ascii="Times New Roman" w:eastAsia="Times New Roman" w:hAnsi="Times New Roman" w:cs="Times New Roman"/>
          <w:b/>
          <w:color w:val="auto"/>
          <w:sz w:val="26"/>
          <w:szCs w:val="26"/>
        </w:rPr>
        <w:t xml:space="preserve">: </w:t>
      </w:r>
    </w:p>
    <w:p w14:paraId="15D66986" w14:textId="378F2FED" w:rsidR="000E6518" w:rsidRDefault="000E6518" w:rsidP="00477A57">
      <w:pPr>
        <w:pStyle w:val="NormalWeb"/>
        <w:tabs>
          <w:tab w:val="left" w:pos="284"/>
        </w:tabs>
        <w:spacing w:before="0" w:beforeAutospacing="0" w:after="0" w:afterAutospacing="0" w:line="312" w:lineRule="auto"/>
        <w:jc w:val="both"/>
        <w:rPr>
          <w:bCs/>
          <w:sz w:val="26"/>
          <w:szCs w:val="26"/>
        </w:rPr>
      </w:pPr>
      <w:r w:rsidRPr="00B75952">
        <w:rPr>
          <w:sz w:val="26"/>
          <w:szCs w:val="26"/>
        </w:rPr>
        <w:t xml:space="preserve">+/ </w:t>
      </w:r>
      <w:r w:rsidR="005C53B3">
        <w:rPr>
          <w:sz w:val="26"/>
          <w:szCs w:val="26"/>
        </w:rPr>
        <w:t>Học sinh tham gia 12</w:t>
      </w:r>
      <w:r w:rsidRPr="00B75952">
        <w:rPr>
          <w:sz w:val="26"/>
          <w:szCs w:val="26"/>
        </w:rPr>
        <w:t xml:space="preserve"> vòng </w:t>
      </w:r>
      <w:r w:rsidR="00872E2A" w:rsidRPr="00B75952">
        <w:rPr>
          <w:sz w:val="26"/>
          <w:szCs w:val="26"/>
        </w:rPr>
        <w:t>s</w:t>
      </w:r>
      <w:r w:rsidR="00477A57">
        <w:rPr>
          <w:sz w:val="26"/>
          <w:szCs w:val="26"/>
        </w:rPr>
        <w:t>ơ</w:t>
      </w:r>
      <w:r w:rsidR="00872E2A" w:rsidRPr="00B75952">
        <w:rPr>
          <w:sz w:val="26"/>
          <w:szCs w:val="26"/>
        </w:rPr>
        <w:t xml:space="preserve"> loại</w:t>
      </w:r>
      <w:r w:rsidRPr="00B75952">
        <w:rPr>
          <w:sz w:val="26"/>
          <w:szCs w:val="26"/>
        </w:rPr>
        <w:t xml:space="preserve"> của</w:t>
      </w:r>
      <w:r w:rsidRPr="00B75952">
        <w:rPr>
          <w:b/>
          <w:sz w:val="26"/>
          <w:szCs w:val="26"/>
        </w:rPr>
        <w:t xml:space="preserve"> </w:t>
      </w:r>
      <w:r w:rsidRPr="00B75952">
        <w:rPr>
          <w:sz w:val="26"/>
          <w:szCs w:val="26"/>
        </w:rPr>
        <w:t>sự kiện: “</w:t>
      </w:r>
      <w:r w:rsidR="006521D9">
        <w:rPr>
          <w:sz w:val="26"/>
          <w:szCs w:val="26"/>
        </w:rPr>
        <w:t>Sâm chơi</w:t>
      </w:r>
      <w:r w:rsidRPr="00B75952">
        <w:rPr>
          <w:sz w:val="26"/>
          <w:szCs w:val="26"/>
        </w:rPr>
        <w:t xml:space="preserve"> VioEdu” </w:t>
      </w:r>
      <w:r w:rsidRPr="00B75952">
        <w:rPr>
          <w:bCs/>
          <w:sz w:val="26"/>
          <w:szCs w:val="26"/>
        </w:rPr>
        <w:t xml:space="preserve">trên website: </w:t>
      </w:r>
      <w:hyperlink r:id="rId9" w:history="1">
        <w:r w:rsidRPr="00B75952">
          <w:rPr>
            <w:rStyle w:val="Hyperlink"/>
            <w:bCs/>
            <w:color w:val="auto"/>
            <w:sz w:val="26"/>
            <w:szCs w:val="26"/>
          </w:rPr>
          <w:t>http://vio.edu.vn</w:t>
        </w:r>
      </w:hyperlink>
      <w:r w:rsidR="00423E05" w:rsidRPr="00B75952">
        <w:rPr>
          <w:bCs/>
          <w:sz w:val="26"/>
          <w:szCs w:val="26"/>
        </w:rPr>
        <w:t xml:space="preserve"> theo lịch các vòng </w:t>
      </w:r>
      <w:r w:rsidRPr="00B75952">
        <w:rPr>
          <w:bCs/>
          <w:sz w:val="26"/>
          <w:szCs w:val="26"/>
        </w:rPr>
        <w:t>hàng tuần</w:t>
      </w:r>
      <w:r w:rsidR="00F31990" w:rsidRPr="00B75952">
        <w:rPr>
          <w:bCs/>
          <w:sz w:val="26"/>
          <w:szCs w:val="26"/>
        </w:rPr>
        <w:t>.</w:t>
      </w:r>
    </w:p>
    <w:p w14:paraId="2DF5EABB" w14:textId="7B423B28" w:rsidR="00CE5F41" w:rsidRPr="00CE5F41" w:rsidRDefault="00CE5F41" w:rsidP="00477A57">
      <w:pPr>
        <w:pStyle w:val="NormalWeb"/>
        <w:tabs>
          <w:tab w:val="left" w:pos="284"/>
        </w:tabs>
        <w:spacing w:before="0" w:beforeAutospacing="0" w:after="0" w:afterAutospacing="0" w:line="312" w:lineRule="auto"/>
        <w:jc w:val="both"/>
        <w:rPr>
          <w:bCs/>
          <w:color w:val="FF0000"/>
          <w:sz w:val="26"/>
          <w:szCs w:val="26"/>
        </w:rPr>
      </w:pPr>
      <w:r w:rsidRPr="00CE5F41">
        <w:rPr>
          <w:color w:val="FF0000"/>
          <w:sz w:val="27"/>
          <w:szCs w:val="27"/>
        </w:rPr>
        <w:t>+/ Tại các Vòng đấu số 4, 8 và 12, nếu học sinh đạt từ 15 điểm trở lên sẽ được tặng thưởng thêm 1 huy hiệu đặc biệt tương đương với 15 điểm</w:t>
      </w:r>
    </w:p>
    <w:p w14:paraId="72542E83" w14:textId="1B29DBCB" w:rsidR="000E6518" w:rsidRPr="00B75952" w:rsidRDefault="000E6518" w:rsidP="00477A57">
      <w:pPr>
        <w:tabs>
          <w:tab w:val="left" w:pos="284"/>
        </w:tabs>
        <w:spacing w:line="312" w:lineRule="auto"/>
        <w:jc w:val="both"/>
        <w:rPr>
          <w:rFonts w:ascii="Times New Roman" w:hAnsi="Times New Roman" w:cs="Times New Roman"/>
          <w:color w:val="auto"/>
          <w:sz w:val="26"/>
          <w:szCs w:val="26"/>
        </w:rPr>
      </w:pPr>
      <w:r w:rsidRPr="00B75952">
        <w:rPr>
          <w:rFonts w:ascii="Times New Roman" w:hAnsi="Times New Roman" w:cs="Times New Roman"/>
          <w:color w:val="auto"/>
          <w:sz w:val="26"/>
          <w:szCs w:val="26"/>
        </w:rPr>
        <w:t xml:space="preserve">+/ Kết thúc </w:t>
      </w:r>
      <w:r w:rsidR="005C53B3">
        <w:rPr>
          <w:rFonts w:ascii="Times New Roman" w:hAnsi="Times New Roman" w:cs="Times New Roman"/>
          <w:color w:val="auto"/>
          <w:sz w:val="26"/>
          <w:szCs w:val="26"/>
        </w:rPr>
        <w:t>12</w:t>
      </w:r>
      <w:r w:rsidRPr="00B75952">
        <w:rPr>
          <w:rFonts w:ascii="Times New Roman" w:hAnsi="Times New Roman" w:cs="Times New Roman"/>
          <w:color w:val="auto"/>
          <w:sz w:val="26"/>
          <w:szCs w:val="26"/>
        </w:rPr>
        <w:t xml:space="preserve"> vòng </w:t>
      </w:r>
      <w:r w:rsidR="00872E2A" w:rsidRPr="00B75952">
        <w:rPr>
          <w:rFonts w:ascii="Times New Roman" w:hAnsi="Times New Roman" w:cs="Times New Roman"/>
          <w:color w:val="auto"/>
          <w:sz w:val="26"/>
          <w:szCs w:val="26"/>
        </w:rPr>
        <w:t>sơ loại</w:t>
      </w:r>
      <w:r w:rsidRPr="00B75952">
        <w:rPr>
          <w:rFonts w:ascii="Times New Roman" w:hAnsi="Times New Roman" w:cs="Times New Roman"/>
          <w:color w:val="auto"/>
          <w:sz w:val="26"/>
          <w:szCs w:val="26"/>
        </w:rPr>
        <w:t xml:space="preserve">, hệ thống sẽ có bảng xếp hạng tổng </w:t>
      </w:r>
      <w:r w:rsidR="005C53B3">
        <w:rPr>
          <w:rFonts w:ascii="Times New Roman" w:hAnsi="Times New Roman" w:cs="Times New Roman"/>
          <w:color w:val="auto"/>
          <w:sz w:val="26"/>
          <w:szCs w:val="26"/>
        </w:rPr>
        <w:t>12</w:t>
      </w:r>
      <w:r w:rsidRPr="00B75952">
        <w:rPr>
          <w:rFonts w:ascii="Times New Roman" w:hAnsi="Times New Roman" w:cs="Times New Roman"/>
          <w:color w:val="auto"/>
          <w:sz w:val="26"/>
          <w:szCs w:val="26"/>
        </w:rPr>
        <w:t xml:space="preserve"> vòng theo tiêu chí: Tổng điểm và thời gian làm bài của </w:t>
      </w:r>
      <w:r w:rsidR="009675B2" w:rsidRPr="00B75952">
        <w:rPr>
          <w:rFonts w:ascii="Times New Roman" w:hAnsi="Times New Roman" w:cs="Times New Roman"/>
          <w:color w:val="auto"/>
          <w:sz w:val="26"/>
          <w:szCs w:val="26"/>
        </w:rPr>
        <w:t>học sinh</w:t>
      </w:r>
      <w:r w:rsidRPr="00B75952">
        <w:rPr>
          <w:rFonts w:ascii="Times New Roman" w:hAnsi="Times New Roman" w:cs="Times New Roman"/>
          <w:color w:val="auto"/>
          <w:sz w:val="26"/>
          <w:szCs w:val="26"/>
        </w:rPr>
        <w:t>. Căn cứ</w:t>
      </w:r>
      <w:r w:rsidR="00423E05" w:rsidRPr="00B75952">
        <w:rPr>
          <w:rFonts w:ascii="Times New Roman" w:hAnsi="Times New Roman" w:cs="Times New Roman"/>
          <w:color w:val="auto"/>
          <w:sz w:val="26"/>
          <w:szCs w:val="26"/>
        </w:rPr>
        <w:t xml:space="preserve"> vào bảng xếp hạng, hệ thống tự động duyệt cho học sinh có tổng số điể</w:t>
      </w:r>
      <w:r w:rsidR="005C53B3">
        <w:rPr>
          <w:rFonts w:ascii="Times New Roman" w:hAnsi="Times New Roman" w:cs="Times New Roman"/>
          <w:color w:val="auto"/>
          <w:sz w:val="26"/>
          <w:szCs w:val="26"/>
        </w:rPr>
        <w:t>m 12</w:t>
      </w:r>
      <w:r w:rsidR="00423E05" w:rsidRPr="00B75952">
        <w:rPr>
          <w:rFonts w:ascii="Times New Roman" w:hAnsi="Times New Roman" w:cs="Times New Roman"/>
          <w:color w:val="auto"/>
          <w:sz w:val="26"/>
          <w:szCs w:val="26"/>
        </w:rPr>
        <w:t xml:space="preserve"> vòng đạ</w:t>
      </w:r>
      <w:r w:rsidR="005C53B3">
        <w:rPr>
          <w:rFonts w:ascii="Times New Roman" w:hAnsi="Times New Roman" w:cs="Times New Roman"/>
          <w:color w:val="auto"/>
          <w:sz w:val="26"/>
          <w:szCs w:val="26"/>
        </w:rPr>
        <w:t>t 15</w:t>
      </w:r>
      <w:r w:rsidR="00423E05" w:rsidRPr="00B75952">
        <w:rPr>
          <w:rFonts w:ascii="Times New Roman" w:hAnsi="Times New Roman" w:cs="Times New Roman"/>
          <w:color w:val="auto"/>
          <w:sz w:val="26"/>
          <w:szCs w:val="26"/>
        </w:rPr>
        <w:t xml:space="preserve">0 điểm trở lên tham gia </w:t>
      </w:r>
      <w:r w:rsidR="00872E2A" w:rsidRPr="00B75952">
        <w:rPr>
          <w:rFonts w:ascii="Times New Roman" w:hAnsi="Times New Roman" w:cs="Times New Roman"/>
          <w:color w:val="auto"/>
          <w:sz w:val="26"/>
          <w:szCs w:val="26"/>
        </w:rPr>
        <w:t>Vòng chung kết</w:t>
      </w:r>
      <w:r w:rsidR="00423E05" w:rsidRPr="00B75952">
        <w:rPr>
          <w:rFonts w:ascii="Times New Roman" w:hAnsi="Times New Roman" w:cs="Times New Roman"/>
          <w:color w:val="auto"/>
          <w:sz w:val="26"/>
          <w:szCs w:val="26"/>
        </w:rPr>
        <w:t xml:space="preserve"> cấp trường</w:t>
      </w:r>
      <w:r w:rsidRPr="00B75952">
        <w:rPr>
          <w:rFonts w:ascii="Times New Roman" w:hAnsi="Times New Roman" w:cs="Times New Roman"/>
          <w:color w:val="auto"/>
          <w:sz w:val="26"/>
          <w:szCs w:val="26"/>
        </w:rPr>
        <w:t xml:space="preserve">. </w:t>
      </w:r>
    </w:p>
    <w:p w14:paraId="22894ECE" w14:textId="1CD3E2DB" w:rsidR="000E6518" w:rsidRPr="00B75952" w:rsidRDefault="00872E2A" w:rsidP="00477A57">
      <w:pPr>
        <w:pStyle w:val="ListParagraph"/>
        <w:numPr>
          <w:ilvl w:val="0"/>
          <w:numId w:val="3"/>
        </w:numPr>
        <w:tabs>
          <w:tab w:val="left" w:pos="284"/>
        </w:tabs>
        <w:spacing w:line="312" w:lineRule="auto"/>
        <w:ind w:left="0" w:firstLine="0"/>
        <w:jc w:val="both"/>
        <w:rPr>
          <w:rFonts w:ascii="Times New Roman" w:eastAsia="Times New Roman" w:hAnsi="Times New Roman" w:cs="Times New Roman"/>
          <w:b/>
          <w:color w:val="auto"/>
          <w:sz w:val="26"/>
          <w:szCs w:val="26"/>
          <w:u w:val="single"/>
        </w:rPr>
      </w:pPr>
      <w:r w:rsidRPr="00B75952">
        <w:rPr>
          <w:rFonts w:ascii="Times New Roman" w:eastAsia="Times New Roman" w:hAnsi="Times New Roman" w:cs="Times New Roman"/>
          <w:b/>
          <w:color w:val="auto"/>
          <w:sz w:val="26"/>
          <w:szCs w:val="26"/>
        </w:rPr>
        <w:t>01 v</w:t>
      </w:r>
      <w:r w:rsidR="000E6518" w:rsidRPr="00B75952">
        <w:rPr>
          <w:rFonts w:ascii="Times New Roman" w:eastAsia="Times New Roman" w:hAnsi="Times New Roman" w:cs="Times New Roman"/>
          <w:b/>
          <w:color w:val="auto"/>
          <w:sz w:val="26"/>
          <w:szCs w:val="26"/>
        </w:rPr>
        <w:t xml:space="preserve">òng </w:t>
      </w:r>
      <w:r w:rsidRPr="00B75952">
        <w:rPr>
          <w:rFonts w:ascii="Times New Roman" w:eastAsia="Times New Roman" w:hAnsi="Times New Roman" w:cs="Times New Roman"/>
          <w:b/>
          <w:color w:val="auto"/>
          <w:sz w:val="26"/>
          <w:szCs w:val="26"/>
        </w:rPr>
        <w:t>chung kết cấp trường</w:t>
      </w:r>
      <w:r w:rsidR="000E6518" w:rsidRPr="00B75952">
        <w:rPr>
          <w:rFonts w:ascii="Times New Roman" w:eastAsia="Times New Roman" w:hAnsi="Times New Roman" w:cs="Times New Roman"/>
          <w:b/>
          <w:color w:val="auto"/>
          <w:sz w:val="26"/>
          <w:szCs w:val="26"/>
        </w:rPr>
        <w:t xml:space="preserve">: </w:t>
      </w:r>
    </w:p>
    <w:p w14:paraId="08A0E804" w14:textId="3226D5B1" w:rsidR="000E6518" w:rsidRPr="00B75952" w:rsidRDefault="00BC3CE1" w:rsidP="00477A57">
      <w:pPr>
        <w:pStyle w:val="NormalWeb"/>
        <w:tabs>
          <w:tab w:val="left" w:pos="284"/>
        </w:tabs>
        <w:spacing w:before="0" w:beforeAutospacing="0" w:after="0" w:afterAutospacing="0" w:line="312" w:lineRule="auto"/>
        <w:jc w:val="both"/>
        <w:rPr>
          <w:sz w:val="26"/>
          <w:szCs w:val="26"/>
        </w:rPr>
      </w:pPr>
      <w:r w:rsidRPr="00B75952">
        <w:rPr>
          <w:sz w:val="26"/>
          <w:szCs w:val="26"/>
        </w:rPr>
        <w:t xml:space="preserve">+/ Đối tượng tham gia: </w:t>
      </w:r>
      <w:r w:rsidR="005C53B3">
        <w:rPr>
          <w:sz w:val="26"/>
          <w:szCs w:val="26"/>
        </w:rPr>
        <w:t>Có tổng số điểm là 15</w:t>
      </w:r>
      <w:r w:rsidR="00423E05" w:rsidRPr="00B75952">
        <w:rPr>
          <w:sz w:val="26"/>
          <w:szCs w:val="26"/>
        </w:rPr>
        <w:t>0 điểm trở lên</w:t>
      </w:r>
      <w:r w:rsidR="000E6518" w:rsidRPr="00B75952">
        <w:rPr>
          <w:sz w:val="26"/>
          <w:szCs w:val="26"/>
        </w:rPr>
        <w:t>;</w:t>
      </w:r>
    </w:p>
    <w:p w14:paraId="2464F4AD" w14:textId="10008F3D" w:rsidR="00CE1B29" w:rsidRPr="00B75952" w:rsidRDefault="000E6518" w:rsidP="00477A57">
      <w:pPr>
        <w:pStyle w:val="NormalWeb"/>
        <w:tabs>
          <w:tab w:val="left" w:pos="284"/>
        </w:tabs>
        <w:spacing w:before="0" w:beforeAutospacing="0" w:after="0" w:afterAutospacing="0" w:line="312" w:lineRule="auto"/>
        <w:jc w:val="both"/>
        <w:rPr>
          <w:sz w:val="26"/>
          <w:szCs w:val="26"/>
        </w:rPr>
      </w:pPr>
      <w:r w:rsidRPr="00B75952">
        <w:rPr>
          <w:sz w:val="26"/>
          <w:szCs w:val="26"/>
        </w:rPr>
        <w:lastRenderedPageBreak/>
        <w:t xml:space="preserve">+/ Hình thức: </w:t>
      </w:r>
      <w:r w:rsidR="00F35335" w:rsidRPr="00B75952">
        <w:rPr>
          <w:sz w:val="26"/>
          <w:szCs w:val="26"/>
        </w:rPr>
        <w:t>Tham gia</w:t>
      </w:r>
      <w:r w:rsidRPr="00B75952">
        <w:rPr>
          <w:sz w:val="26"/>
          <w:szCs w:val="26"/>
        </w:rPr>
        <w:t xml:space="preserve"> online tập trung tại các trường;</w:t>
      </w:r>
    </w:p>
    <w:p w14:paraId="2617C1AA" w14:textId="73F44594" w:rsidR="00423E05" w:rsidRPr="00B75952" w:rsidRDefault="00FA4A10" w:rsidP="00477A57">
      <w:pPr>
        <w:pStyle w:val="NormalWeb"/>
        <w:tabs>
          <w:tab w:val="left" w:pos="284"/>
        </w:tabs>
        <w:spacing w:before="0" w:beforeAutospacing="0" w:after="0" w:afterAutospacing="0" w:line="312" w:lineRule="auto"/>
        <w:jc w:val="both"/>
        <w:rPr>
          <w:sz w:val="26"/>
          <w:szCs w:val="26"/>
        </w:rPr>
      </w:pPr>
      <w:r w:rsidRPr="00B75952">
        <w:rPr>
          <w:sz w:val="26"/>
          <w:szCs w:val="26"/>
        </w:rPr>
        <w:t>+/ Thời gian</w:t>
      </w:r>
      <w:r w:rsidR="00423E05" w:rsidRPr="00B75952">
        <w:rPr>
          <w:sz w:val="26"/>
          <w:szCs w:val="26"/>
        </w:rPr>
        <w:t>: Căn cứ lịch công tác, Nhà trường chủ động lựa chọn</w:t>
      </w:r>
      <w:r w:rsidRPr="00B75952">
        <w:rPr>
          <w:sz w:val="26"/>
          <w:szCs w:val="26"/>
        </w:rPr>
        <w:t xml:space="preserve"> lịch</w:t>
      </w:r>
      <w:r w:rsidR="00423E05" w:rsidRPr="00B75952">
        <w:rPr>
          <w:sz w:val="26"/>
          <w:szCs w:val="26"/>
        </w:rPr>
        <w:t xml:space="preserve"> </w:t>
      </w:r>
      <w:r w:rsidRPr="00B75952">
        <w:rPr>
          <w:sz w:val="26"/>
          <w:szCs w:val="26"/>
        </w:rPr>
        <w:t>tổ chức</w:t>
      </w:r>
      <w:r w:rsidR="00423E05" w:rsidRPr="00B75952">
        <w:rPr>
          <w:sz w:val="26"/>
          <w:szCs w:val="26"/>
        </w:rPr>
        <w:t xml:space="preserve"> trên.</w:t>
      </w:r>
    </w:p>
    <w:p w14:paraId="155E0539" w14:textId="76491696" w:rsidR="00CE1B29" w:rsidRPr="00B75952" w:rsidRDefault="00CE1B29" w:rsidP="00477A57">
      <w:pPr>
        <w:tabs>
          <w:tab w:val="left" w:pos="284"/>
        </w:tabs>
        <w:spacing w:line="312" w:lineRule="auto"/>
        <w:jc w:val="both"/>
        <w:rPr>
          <w:rFonts w:ascii="Times New Roman" w:hAnsi="Times New Roman" w:cs="Times New Roman"/>
          <w:color w:val="auto"/>
          <w:sz w:val="26"/>
          <w:szCs w:val="26"/>
        </w:rPr>
      </w:pPr>
      <w:r w:rsidRPr="00B75952">
        <w:rPr>
          <w:rFonts w:ascii="Times New Roman" w:hAnsi="Times New Roman" w:cs="Times New Roman"/>
          <w:color w:val="auto"/>
          <w:sz w:val="26"/>
          <w:szCs w:val="26"/>
        </w:rPr>
        <w:t xml:space="preserve">+/ Kết thúc vòng </w:t>
      </w:r>
      <w:r w:rsidR="00872E2A" w:rsidRPr="00B75952">
        <w:rPr>
          <w:rFonts w:ascii="Times New Roman" w:hAnsi="Times New Roman" w:cs="Times New Roman"/>
          <w:color w:val="auto"/>
          <w:sz w:val="26"/>
          <w:szCs w:val="26"/>
        </w:rPr>
        <w:t xml:space="preserve">chung kết </w:t>
      </w:r>
      <w:r w:rsidRPr="00B75952">
        <w:rPr>
          <w:rFonts w:ascii="Times New Roman" w:hAnsi="Times New Roman" w:cs="Times New Roman"/>
          <w:color w:val="auto"/>
          <w:sz w:val="26"/>
          <w:szCs w:val="26"/>
        </w:rPr>
        <w:t>cấp trường, hệ thống sẽ có bảng xếp hạng theo tiêu chí: Tổng điểm và thời gian làm bài của học sinh.</w:t>
      </w:r>
    </w:p>
    <w:p w14:paraId="216FD502" w14:textId="2925E6A5" w:rsidR="005A4F84" w:rsidRPr="00032AAD" w:rsidRDefault="005A4F84" w:rsidP="00477A57">
      <w:pPr>
        <w:pStyle w:val="ListParagraph"/>
        <w:numPr>
          <w:ilvl w:val="0"/>
          <w:numId w:val="3"/>
        </w:numPr>
        <w:tabs>
          <w:tab w:val="left" w:pos="284"/>
        </w:tabs>
        <w:spacing w:line="312" w:lineRule="auto"/>
        <w:ind w:left="0" w:firstLine="0"/>
        <w:jc w:val="both"/>
        <w:rPr>
          <w:rFonts w:ascii="Times New Roman" w:eastAsia="Times New Roman" w:hAnsi="Times New Roman" w:cs="Times New Roman"/>
          <w:b/>
          <w:color w:val="auto"/>
          <w:sz w:val="26"/>
          <w:szCs w:val="26"/>
          <w:u w:val="single"/>
        </w:rPr>
      </w:pPr>
      <w:r w:rsidRPr="00032AAD">
        <w:rPr>
          <w:rFonts w:ascii="Times New Roman" w:eastAsia="Times New Roman" w:hAnsi="Times New Roman" w:cs="Times New Roman"/>
          <w:b/>
          <w:color w:val="auto"/>
          <w:sz w:val="26"/>
          <w:szCs w:val="26"/>
        </w:rPr>
        <w:t xml:space="preserve">01 vòng </w:t>
      </w:r>
      <w:r w:rsidR="0020387F" w:rsidRPr="00032AAD">
        <w:rPr>
          <w:rFonts w:ascii="Times New Roman" w:eastAsia="Times New Roman" w:hAnsi="Times New Roman" w:cs="Times New Roman"/>
          <w:b/>
          <w:color w:val="auto"/>
          <w:sz w:val="26"/>
          <w:szCs w:val="26"/>
        </w:rPr>
        <w:t>chung kết cấp h</w:t>
      </w:r>
      <w:r w:rsidR="00872E2A" w:rsidRPr="00032AAD">
        <w:rPr>
          <w:rFonts w:ascii="Times New Roman" w:eastAsia="Times New Roman" w:hAnsi="Times New Roman" w:cs="Times New Roman"/>
          <w:b/>
          <w:color w:val="auto"/>
          <w:sz w:val="26"/>
          <w:szCs w:val="26"/>
        </w:rPr>
        <w:t>uyện</w:t>
      </w:r>
      <w:r w:rsidRPr="00032AAD">
        <w:rPr>
          <w:rFonts w:ascii="Times New Roman" w:eastAsia="Times New Roman" w:hAnsi="Times New Roman" w:cs="Times New Roman"/>
          <w:b/>
          <w:color w:val="auto"/>
          <w:sz w:val="26"/>
          <w:szCs w:val="26"/>
        </w:rPr>
        <w:t xml:space="preserve">: </w:t>
      </w:r>
    </w:p>
    <w:p w14:paraId="5A4B7E46" w14:textId="56C03AD7" w:rsidR="005A4F84" w:rsidRPr="00032AAD" w:rsidRDefault="005A4F84" w:rsidP="00477A57">
      <w:pPr>
        <w:pStyle w:val="NormalWeb"/>
        <w:tabs>
          <w:tab w:val="left" w:pos="284"/>
        </w:tabs>
        <w:spacing w:before="0" w:beforeAutospacing="0" w:after="0" w:afterAutospacing="0" w:line="312" w:lineRule="auto"/>
        <w:jc w:val="both"/>
        <w:rPr>
          <w:sz w:val="26"/>
          <w:szCs w:val="26"/>
        </w:rPr>
      </w:pPr>
      <w:r w:rsidRPr="00032AAD">
        <w:rPr>
          <w:sz w:val="26"/>
          <w:szCs w:val="26"/>
        </w:rPr>
        <w:t>+</w:t>
      </w:r>
      <w:r w:rsidR="00CE1B29" w:rsidRPr="00032AAD">
        <w:rPr>
          <w:sz w:val="26"/>
          <w:szCs w:val="26"/>
        </w:rPr>
        <w:t>/ Đối tượng tham gia: L</w:t>
      </w:r>
      <w:r w:rsidR="0020387F" w:rsidRPr="00032AAD">
        <w:rPr>
          <w:sz w:val="26"/>
          <w:szCs w:val="26"/>
        </w:rPr>
        <w:t>à 50% học sinh có thứ hạng</w:t>
      </w:r>
      <w:r w:rsidR="001E2145" w:rsidRPr="00032AAD">
        <w:rPr>
          <w:sz w:val="26"/>
          <w:szCs w:val="26"/>
        </w:rPr>
        <w:t xml:space="preserve"> cao nhất</w:t>
      </w:r>
      <w:r w:rsidR="0020387F" w:rsidRPr="00032AAD">
        <w:rPr>
          <w:sz w:val="26"/>
          <w:szCs w:val="26"/>
        </w:rPr>
        <w:t xml:space="preserve"> bảng xếp hạng từ trên xuống &amp; đ</w:t>
      </w:r>
      <w:r w:rsidR="001E2145" w:rsidRPr="00032AAD">
        <w:rPr>
          <w:sz w:val="26"/>
          <w:szCs w:val="26"/>
        </w:rPr>
        <w:t>ồng thời có số điểm tối thiểu từ 15 điểm trở lên</w:t>
      </w:r>
      <w:r w:rsidRPr="00032AAD">
        <w:rPr>
          <w:sz w:val="26"/>
          <w:szCs w:val="26"/>
        </w:rPr>
        <w:t>;</w:t>
      </w:r>
      <w:r w:rsidR="001E2145" w:rsidRPr="00032AAD">
        <w:rPr>
          <w:sz w:val="26"/>
          <w:szCs w:val="26"/>
        </w:rPr>
        <w:t xml:space="preserve"> Danh </w:t>
      </w:r>
      <w:r w:rsidR="00FA4A10" w:rsidRPr="00032AAD">
        <w:rPr>
          <w:sz w:val="26"/>
          <w:szCs w:val="26"/>
        </w:rPr>
        <w:t xml:space="preserve">sách lấy cụ thể theo từng khối của từng </w:t>
      </w:r>
      <w:r w:rsidR="001E2145" w:rsidRPr="00032AAD">
        <w:rPr>
          <w:sz w:val="26"/>
          <w:szCs w:val="26"/>
        </w:rPr>
        <w:t>trường</w:t>
      </w:r>
      <w:r w:rsidR="00FA4A10" w:rsidRPr="00032AAD">
        <w:rPr>
          <w:sz w:val="26"/>
          <w:szCs w:val="26"/>
        </w:rPr>
        <w:t>.</w:t>
      </w:r>
    </w:p>
    <w:p w14:paraId="1D382763" w14:textId="6BCF93F9" w:rsidR="005A4F84" w:rsidRPr="00032AAD" w:rsidRDefault="005A4F84" w:rsidP="00477A57">
      <w:pPr>
        <w:pStyle w:val="NormalWeb"/>
        <w:tabs>
          <w:tab w:val="left" w:pos="284"/>
        </w:tabs>
        <w:spacing w:before="0" w:beforeAutospacing="0" w:after="0" w:afterAutospacing="0" w:line="312" w:lineRule="auto"/>
        <w:jc w:val="both"/>
        <w:rPr>
          <w:sz w:val="26"/>
          <w:szCs w:val="26"/>
        </w:rPr>
      </w:pPr>
      <w:r w:rsidRPr="00032AAD">
        <w:rPr>
          <w:sz w:val="26"/>
          <w:szCs w:val="26"/>
        </w:rPr>
        <w:t xml:space="preserve">+/ Hình thức: </w:t>
      </w:r>
      <w:r w:rsidR="009A12A4" w:rsidRPr="00032AAD">
        <w:rPr>
          <w:sz w:val="26"/>
          <w:szCs w:val="26"/>
        </w:rPr>
        <w:t>Tham gia</w:t>
      </w:r>
      <w:r w:rsidRPr="00032AAD">
        <w:rPr>
          <w:sz w:val="26"/>
          <w:szCs w:val="26"/>
        </w:rPr>
        <w:t xml:space="preserve"> online tập trung tại </w:t>
      </w:r>
      <w:r w:rsidR="001E2145" w:rsidRPr="00032AAD">
        <w:rPr>
          <w:sz w:val="26"/>
          <w:szCs w:val="26"/>
        </w:rPr>
        <w:t>nhà trường</w:t>
      </w:r>
      <w:r w:rsidR="005C53B3" w:rsidRPr="00032AAD">
        <w:rPr>
          <w:sz w:val="26"/>
          <w:szCs w:val="26"/>
        </w:rPr>
        <w:t xml:space="preserve"> </w:t>
      </w:r>
      <w:r w:rsidR="002E4888" w:rsidRPr="00032AAD">
        <w:rPr>
          <w:sz w:val="26"/>
          <w:szCs w:val="26"/>
        </w:rPr>
        <w:t>(</w:t>
      </w:r>
      <w:r w:rsidR="005C53B3" w:rsidRPr="00032AAD">
        <w:rPr>
          <w:sz w:val="26"/>
          <w:szCs w:val="26"/>
        </w:rPr>
        <w:t>hoặc các điểm thi do P</w:t>
      </w:r>
      <w:r w:rsidR="002E4888" w:rsidRPr="00032AAD">
        <w:rPr>
          <w:sz w:val="26"/>
          <w:szCs w:val="26"/>
        </w:rPr>
        <w:t>hòng giáo dục lựa chọn).</w:t>
      </w:r>
    </w:p>
    <w:p w14:paraId="678F8A70" w14:textId="0C94900F" w:rsidR="001E2145" w:rsidRPr="00032AAD" w:rsidRDefault="001E2145" w:rsidP="00477A57">
      <w:pPr>
        <w:pStyle w:val="NormalWeb"/>
        <w:tabs>
          <w:tab w:val="left" w:pos="284"/>
        </w:tabs>
        <w:spacing w:before="0" w:beforeAutospacing="0" w:after="0" w:afterAutospacing="0" w:line="312" w:lineRule="auto"/>
        <w:jc w:val="both"/>
        <w:rPr>
          <w:sz w:val="26"/>
          <w:szCs w:val="26"/>
        </w:rPr>
      </w:pPr>
      <w:r w:rsidRPr="00032AAD">
        <w:rPr>
          <w:sz w:val="26"/>
          <w:szCs w:val="26"/>
        </w:rPr>
        <w:t xml:space="preserve">+/ Thời gian: </w:t>
      </w:r>
      <w:r w:rsidR="00FA4A10" w:rsidRPr="00032AAD">
        <w:rPr>
          <w:sz w:val="26"/>
          <w:szCs w:val="26"/>
        </w:rPr>
        <w:t>Căn cứ lịch công tác, Nhà trường chủ động lựa ch</w:t>
      </w:r>
      <w:r w:rsidR="0020387F" w:rsidRPr="00032AAD">
        <w:rPr>
          <w:sz w:val="26"/>
          <w:szCs w:val="26"/>
        </w:rPr>
        <w:t>ọn lịch tổ chức trên khung cấp h</w:t>
      </w:r>
      <w:r w:rsidR="00142E87" w:rsidRPr="00032AAD">
        <w:rPr>
          <w:sz w:val="26"/>
          <w:szCs w:val="26"/>
        </w:rPr>
        <w:t xml:space="preserve">uyện </w:t>
      </w:r>
      <w:r w:rsidR="002E4888" w:rsidRPr="00032AAD">
        <w:rPr>
          <w:sz w:val="26"/>
          <w:szCs w:val="26"/>
        </w:rPr>
        <w:t>(</w:t>
      </w:r>
      <w:r w:rsidR="00142E87" w:rsidRPr="00032AAD">
        <w:rPr>
          <w:sz w:val="26"/>
          <w:szCs w:val="26"/>
        </w:rPr>
        <w:t xml:space="preserve">hoặc theo sự chỉ đạo của Phòng </w:t>
      </w:r>
      <w:r w:rsidR="002E4888" w:rsidRPr="00032AAD">
        <w:rPr>
          <w:sz w:val="26"/>
          <w:szCs w:val="26"/>
        </w:rPr>
        <w:t>giáo dục).</w:t>
      </w:r>
    </w:p>
    <w:p w14:paraId="6B907F48" w14:textId="7A4E5BA4" w:rsidR="005A4F84" w:rsidRPr="00032AAD" w:rsidRDefault="005A4F84" w:rsidP="00477A57">
      <w:pPr>
        <w:tabs>
          <w:tab w:val="left" w:pos="284"/>
        </w:tabs>
        <w:spacing w:line="312" w:lineRule="auto"/>
        <w:jc w:val="both"/>
        <w:rPr>
          <w:rFonts w:ascii="Times New Roman" w:hAnsi="Times New Roman" w:cs="Times New Roman"/>
          <w:color w:val="auto"/>
          <w:sz w:val="26"/>
          <w:szCs w:val="26"/>
        </w:rPr>
      </w:pPr>
      <w:r w:rsidRPr="00032AAD">
        <w:rPr>
          <w:rFonts w:ascii="Times New Roman" w:hAnsi="Times New Roman" w:cs="Times New Roman"/>
          <w:color w:val="auto"/>
          <w:sz w:val="26"/>
          <w:szCs w:val="26"/>
        </w:rPr>
        <w:t>+/ Kết thúc vòng</w:t>
      </w:r>
      <w:r w:rsidR="00872E2A" w:rsidRPr="00032AAD">
        <w:rPr>
          <w:rFonts w:ascii="Times New Roman" w:hAnsi="Times New Roman" w:cs="Times New Roman"/>
          <w:color w:val="auto"/>
          <w:sz w:val="26"/>
          <w:szCs w:val="26"/>
        </w:rPr>
        <w:t xml:space="preserve"> chung kết</w:t>
      </w:r>
      <w:r w:rsidRPr="00032AAD">
        <w:rPr>
          <w:rFonts w:ascii="Times New Roman" w:hAnsi="Times New Roman" w:cs="Times New Roman"/>
          <w:color w:val="auto"/>
          <w:sz w:val="26"/>
          <w:szCs w:val="26"/>
        </w:rPr>
        <w:t xml:space="preserve"> cấp </w:t>
      </w:r>
      <w:r w:rsidR="0020387F" w:rsidRPr="00032AAD">
        <w:rPr>
          <w:rFonts w:ascii="Times New Roman" w:hAnsi="Times New Roman" w:cs="Times New Roman"/>
          <w:color w:val="auto"/>
          <w:sz w:val="26"/>
          <w:szCs w:val="26"/>
        </w:rPr>
        <w:t>h</w:t>
      </w:r>
      <w:r w:rsidR="00CE1B29" w:rsidRPr="00032AAD">
        <w:rPr>
          <w:rFonts w:ascii="Times New Roman" w:hAnsi="Times New Roman" w:cs="Times New Roman"/>
          <w:color w:val="auto"/>
          <w:sz w:val="26"/>
          <w:szCs w:val="26"/>
        </w:rPr>
        <w:t>uyện</w:t>
      </w:r>
      <w:r w:rsidRPr="00032AAD">
        <w:rPr>
          <w:rFonts w:ascii="Times New Roman" w:hAnsi="Times New Roman" w:cs="Times New Roman"/>
          <w:color w:val="auto"/>
          <w:sz w:val="26"/>
          <w:szCs w:val="26"/>
        </w:rPr>
        <w:t xml:space="preserve">, hệ thống sẽ có bảng xếp hạng theo tiêu chí: Tổng điểm và thời gian làm bài của </w:t>
      </w:r>
      <w:r w:rsidR="009675B2" w:rsidRPr="00032AAD">
        <w:rPr>
          <w:rFonts w:ascii="Times New Roman" w:hAnsi="Times New Roman" w:cs="Times New Roman"/>
          <w:color w:val="auto"/>
          <w:sz w:val="26"/>
          <w:szCs w:val="26"/>
        </w:rPr>
        <w:t>học sinh</w:t>
      </w:r>
      <w:r w:rsidRPr="00032AAD">
        <w:rPr>
          <w:rFonts w:ascii="Times New Roman" w:hAnsi="Times New Roman" w:cs="Times New Roman"/>
          <w:color w:val="auto"/>
          <w:sz w:val="26"/>
          <w:szCs w:val="26"/>
        </w:rPr>
        <w:t xml:space="preserve">. </w:t>
      </w:r>
    </w:p>
    <w:p w14:paraId="029543C8" w14:textId="697D821D" w:rsidR="000E6518" w:rsidRPr="00032AAD" w:rsidRDefault="000E6518" w:rsidP="00477A57">
      <w:pPr>
        <w:pStyle w:val="ListParagraph"/>
        <w:numPr>
          <w:ilvl w:val="0"/>
          <w:numId w:val="3"/>
        </w:numPr>
        <w:tabs>
          <w:tab w:val="left" w:pos="284"/>
        </w:tabs>
        <w:spacing w:line="312" w:lineRule="auto"/>
        <w:ind w:left="0" w:firstLine="0"/>
        <w:jc w:val="both"/>
        <w:rPr>
          <w:rFonts w:ascii="Times New Roman" w:eastAsia="Times New Roman" w:hAnsi="Times New Roman" w:cs="Times New Roman"/>
          <w:b/>
          <w:color w:val="auto"/>
          <w:sz w:val="26"/>
          <w:szCs w:val="26"/>
        </w:rPr>
      </w:pPr>
      <w:r w:rsidRPr="00032AAD">
        <w:rPr>
          <w:rFonts w:ascii="Times New Roman" w:eastAsia="Times New Roman" w:hAnsi="Times New Roman" w:cs="Times New Roman"/>
          <w:b/>
          <w:color w:val="auto"/>
          <w:sz w:val="26"/>
          <w:szCs w:val="26"/>
        </w:rPr>
        <w:t>01 vòng</w:t>
      </w:r>
      <w:r w:rsidR="009878CB" w:rsidRPr="00032AAD">
        <w:rPr>
          <w:rFonts w:ascii="Times New Roman" w:eastAsia="Times New Roman" w:hAnsi="Times New Roman" w:cs="Times New Roman"/>
          <w:b/>
          <w:color w:val="auto"/>
          <w:sz w:val="26"/>
          <w:szCs w:val="26"/>
        </w:rPr>
        <w:t xml:space="preserve"> </w:t>
      </w:r>
      <w:r w:rsidR="00872E2A" w:rsidRPr="00032AAD">
        <w:rPr>
          <w:rFonts w:ascii="Times New Roman" w:eastAsia="Times New Roman" w:hAnsi="Times New Roman" w:cs="Times New Roman"/>
          <w:b/>
          <w:color w:val="auto"/>
          <w:sz w:val="26"/>
          <w:szCs w:val="26"/>
        </w:rPr>
        <w:t xml:space="preserve">chung kết </w:t>
      </w:r>
      <w:r w:rsidRPr="00032AAD">
        <w:rPr>
          <w:rFonts w:ascii="Times New Roman" w:eastAsia="Times New Roman" w:hAnsi="Times New Roman" w:cs="Times New Roman"/>
          <w:b/>
          <w:color w:val="auto"/>
          <w:sz w:val="26"/>
          <w:szCs w:val="26"/>
        </w:rPr>
        <w:t xml:space="preserve">cấp </w:t>
      </w:r>
      <w:r w:rsidR="0020387F" w:rsidRPr="00032AAD">
        <w:rPr>
          <w:rFonts w:ascii="Times New Roman" w:eastAsia="Times New Roman" w:hAnsi="Times New Roman" w:cs="Times New Roman"/>
          <w:b/>
          <w:color w:val="auto"/>
          <w:sz w:val="26"/>
          <w:szCs w:val="26"/>
        </w:rPr>
        <w:t>t</w:t>
      </w:r>
      <w:r w:rsidR="0018769D" w:rsidRPr="00032AAD">
        <w:rPr>
          <w:rFonts w:ascii="Times New Roman" w:eastAsia="Times New Roman" w:hAnsi="Times New Roman" w:cs="Times New Roman"/>
          <w:b/>
          <w:color w:val="auto"/>
          <w:sz w:val="26"/>
          <w:szCs w:val="26"/>
        </w:rPr>
        <w:t>ỉnh</w:t>
      </w:r>
      <w:r w:rsidR="006B66F6" w:rsidRPr="00032AAD">
        <w:rPr>
          <w:rFonts w:ascii="Times New Roman" w:eastAsia="Times New Roman" w:hAnsi="Times New Roman" w:cs="Times New Roman"/>
          <w:b/>
          <w:color w:val="auto"/>
          <w:sz w:val="26"/>
          <w:szCs w:val="26"/>
        </w:rPr>
        <w:t>:</w:t>
      </w:r>
    </w:p>
    <w:p w14:paraId="514ECB56" w14:textId="1CB2F213" w:rsidR="00FA4A10" w:rsidRPr="00032AAD" w:rsidRDefault="000E6518" w:rsidP="00477A57">
      <w:pPr>
        <w:pStyle w:val="NormalWeb"/>
        <w:tabs>
          <w:tab w:val="left" w:pos="284"/>
        </w:tabs>
        <w:spacing w:before="0" w:beforeAutospacing="0" w:after="0" w:afterAutospacing="0" w:line="312" w:lineRule="auto"/>
        <w:jc w:val="both"/>
        <w:rPr>
          <w:sz w:val="26"/>
          <w:szCs w:val="26"/>
        </w:rPr>
      </w:pPr>
      <w:r w:rsidRPr="00032AAD">
        <w:rPr>
          <w:sz w:val="26"/>
          <w:szCs w:val="26"/>
        </w:rPr>
        <w:t xml:space="preserve">+/ Đối tượng tham gia: </w:t>
      </w:r>
      <w:r w:rsidR="0020387F" w:rsidRPr="00032AAD">
        <w:rPr>
          <w:sz w:val="26"/>
          <w:szCs w:val="26"/>
        </w:rPr>
        <w:t xml:space="preserve">Là </w:t>
      </w:r>
      <w:r w:rsidR="00142E87" w:rsidRPr="00032AAD">
        <w:rPr>
          <w:sz w:val="26"/>
          <w:szCs w:val="26"/>
        </w:rPr>
        <w:t>3</w:t>
      </w:r>
      <w:r w:rsidR="0020387F" w:rsidRPr="00032AAD">
        <w:rPr>
          <w:sz w:val="26"/>
          <w:szCs w:val="26"/>
        </w:rPr>
        <w:t>0% học sinh thứ hạng</w:t>
      </w:r>
      <w:r w:rsidR="00FA4A10" w:rsidRPr="00032AAD">
        <w:rPr>
          <w:sz w:val="26"/>
          <w:szCs w:val="26"/>
        </w:rPr>
        <w:t xml:space="preserve"> cao nhất</w:t>
      </w:r>
      <w:r w:rsidR="0020387F" w:rsidRPr="00032AAD">
        <w:rPr>
          <w:sz w:val="26"/>
          <w:szCs w:val="26"/>
        </w:rPr>
        <w:t xml:space="preserve"> bảng xếp hạng từ trên xuống &amp; đ</w:t>
      </w:r>
      <w:r w:rsidR="00FA4A10" w:rsidRPr="00032AAD">
        <w:rPr>
          <w:sz w:val="26"/>
          <w:szCs w:val="26"/>
        </w:rPr>
        <w:t>ồng thời có số điểm tối thiểu từ 20 điểm trở lên; Danh sách lấy tổng trên danh sách từng khối của cả huyện</w:t>
      </w:r>
      <w:r w:rsidR="00477A57" w:rsidRPr="00032AAD">
        <w:rPr>
          <w:sz w:val="26"/>
          <w:szCs w:val="26"/>
        </w:rPr>
        <w:t>.</w:t>
      </w:r>
    </w:p>
    <w:p w14:paraId="05D72020" w14:textId="541EE582" w:rsidR="000E6518" w:rsidRPr="00032AAD" w:rsidRDefault="009A12A4" w:rsidP="00477A57">
      <w:pPr>
        <w:pStyle w:val="NormalWeb"/>
        <w:tabs>
          <w:tab w:val="left" w:pos="284"/>
        </w:tabs>
        <w:spacing w:before="0" w:beforeAutospacing="0" w:after="0" w:afterAutospacing="0" w:line="312" w:lineRule="auto"/>
        <w:jc w:val="both"/>
        <w:rPr>
          <w:sz w:val="26"/>
          <w:szCs w:val="26"/>
        </w:rPr>
      </w:pPr>
      <w:r w:rsidRPr="00032AAD">
        <w:rPr>
          <w:sz w:val="26"/>
          <w:szCs w:val="26"/>
        </w:rPr>
        <w:t>+/ Hình thức: Tham gia</w:t>
      </w:r>
      <w:r w:rsidR="00FA4A10" w:rsidRPr="00032AAD">
        <w:rPr>
          <w:sz w:val="26"/>
          <w:szCs w:val="26"/>
        </w:rPr>
        <w:t xml:space="preserve"> online.</w:t>
      </w:r>
    </w:p>
    <w:p w14:paraId="01EBF4E7" w14:textId="70FDFBE1" w:rsidR="00FA4A10" w:rsidRPr="00032AAD" w:rsidRDefault="00FA4A10" w:rsidP="00477A57">
      <w:pPr>
        <w:pStyle w:val="NormalWeb"/>
        <w:tabs>
          <w:tab w:val="left" w:pos="284"/>
        </w:tabs>
        <w:spacing w:before="0" w:beforeAutospacing="0" w:after="0" w:afterAutospacing="0" w:line="312" w:lineRule="auto"/>
        <w:jc w:val="both"/>
        <w:rPr>
          <w:sz w:val="26"/>
          <w:szCs w:val="26"/>
        </w:rPr>
      </w:pPr>
      <w:r w:rsidRPr="00032AAD">
        <w:rPr>
          <w:sz w:val="26"/>
          <w:szCs w:val="26"/>
        </w:rPr>
        <w:t>+/ Thời gian: Căn cứ lịch công tác, BTC tổ chức theo lịch như dự kiến.</w:t>
      </w:r>
    </w:p>
    <w:p w14:paraId="1AE27DEE" w14:textId="4150A6CA" w:rsidR="000E6518" w:rsidRDefault="000E6518" w:rsidP="00477A57">
      <w:pPr>
        <w:tabs>
          <w:tab w:val="left" w:pos="284"/>
        </w:tabs>
        <w:spacing w:line="312" w:lineRule="auto"/>
        <w:jc w:val="both"/>
        <w:rPr>
          <w:rFonts w:ascii="Times New Roman" w:hAnsi="Times New Roman" w:cs="Times New Roman"/>
          <w:color w:val="auto"/>
          <w:sz w:val="26"/>
          <w:szCs w:val="26"/>
        </w:rPr>
      </w:pPr>
      <w:r w:rsidRPr="00032AAD">
        <w:rPr>
          <w:rFonts w:ascii="Times New Roman" w:hAnsi="Times New Roman" w:cs="Times New Roman"/>
          <w:color w:val="auto"/>
          <w:sz w:val="26"/>
          <w:szCs w:val="26"/>
        </w:rPr>
        <w:t xml:space="preserve">+/ Kết thúc vòng </w:t>
      </w:r>
      <w:r w:rsidR="00872E2A" w:rsidRPr="00032AAD">
        <w:rPr>
          <w:rFonts w:ascii="Times New Roman" w:hAnsi="Times New Roman" w:cs="Times New Roman"/>
          <w:color w:val="auto"/>
          <w:sz w:val="26"/>
          <w:szCs w:val="26"/>
        </w:rPr>
        <w:t xml:space="preserve">chung kết </w:t>
      </w:r>
      <w:r w:rsidRPr="00032AAD">
        <w:rPr>
          <w:rFonts w:ascii="Times New Roman" w:hAnsi="Times New Roman" w:cs="Times New Roman"/>
          <w:color w:val="auto"/>
          <w:sz w:val="26"/>
          <w:szCs w:val="26"/>
        </w:rPr>
        <w:t xml:space="preserve">cấp </w:t>
      </w:r>
      <w:r w:rsidR="0020387F" w:rsidRPr="00032AAD">
        <w:rPr>
          <w:rFonts w:ascii="Times New Roman" w:hAnsi="Times New Roman" w:cs="Times New Roman"/>
          <w:color w:val="auto"/>
          <w:sz w:val="26"/>
          <w:szCs w:val="26"/>
        </w:rPr>
        <w:t>t</w:t>
      </w:r>
      <w:r w:rsidR="00AC0176" w:rsidRPr="00032AAD">
        <w:rPr>
          <w:rFonts w:ascii="Times New Roman" w:hAnsi="Times New Roman" w:cs="Times New Roman"/>
          <w:color w:val="auto"/>
          <w:sz w:val="26"/>
          <w:szCs w:val="26"/>
        </w:rPr>
        <w:t>ỉnh</w:t>
      </w:r>
      <w:r w:rsidRPr="00032AAD">
        <w:rPr>
          <w:rFonts w:ascii="Times New Roman" w:hAnsi="Times New Roman" w:cs="Times New Roman"/>
          <w:color w:val="auto"/>
          <w:sz w:val="26"/>
          <w:szCs w:val="26"/>
        </w:rPr>
        <w:t>, hệ thống sẽ có bảng xếp hạng theo tiêu</w:t>
      </w:r>
      <w:r w:rsidRPr="00B75952">
        <w:rPr>
          <w:rFonts w:ascii="Times New Roman" w:hAnsi="Times New Roman" w:cs="Times New Roman"/>
          <w:color w:val="auto"/>
          <w:sz w:val="26"/>
          <w:szCs w:val="26"/>
        </w:rPr>
        <w:t xml:space="preserve"> chí: Tổng điể</w:t>
      </w:r>
      <w:r w:rsidR="009A12A4" w:rsidRPr="00B75952">
        <w:rPr>
          <w:rFonts w:ascii="Times New Roman" w:hAnsi="Times New Roman" w:cs="Times New Roman"/>
          <w:color w:val="auto"/>
          <w:sz w:val="26"/>
          <w:szCs w:val="26"/>
        </w:rPr>
        <w:t>m</w:t>
      </w:r>
      <w:r w:rsidRPr="00B75952">
        <w:rPr>
          <w:rFonts w:ascii="Times New Roman" w:hAnsi="Times New Roman" w:cs="Times New Roman"/>
          <w:color w:val="auto"/>
          <w:sz w:val="26"/>
          <w:szCs w:val="26"/>
        </w:rPr>
        <w:t xml:space="preserve"> và thời gian làm bài của </w:t>
      </w:r>
      <w:r w:rsidR="009675B2" w:rsidRPr="00B75952">
        <w:rPr>
          <w:rFonts w:ascii="Times New Roman" w:hAnsi="Times New Roman" w:cs="Times New Roman"/>
          <w:color w:val="auto"/>
          <w:sz w:val="26"/>
          <w:szCs w:val="26"/>
        </w:rPr>
        <w:t>học sinh</w:t>
      </w:r>
      <w:r w:rsidRPr="00B75952">
        <w:rPr>
          <w:rFonts w:ascii="Times New Roman" w:hAnsi="Times New Roman" w:cs="Times New Roman"/>
          <w:color w:val="auto"/>
          <w:sz w:val="26"/>
          <w:szCs w:val="26"/>
        </w:rPr>
        <w:t xml:space="preserve">. Căn cứ vào kết quả xếp hạng, </w:t>
      </w:r>
      <w:r w:rsidR="009878CB" w:rsidRPr="00B75952">
        <w:rPr>
          <w:rFonts w:ascii="Times New Roman" w:hAnsi="Times New Roman" w:cs="Times New Roman"/>
          <w:color w:val="auto"/>
          <w:sz w:val="26"/>
          <w:szCs w:val="26"/>
        </w:rPr>
        <w:t>Ban Tổ chức</w:t>
      </w:r>
      <w:r w:rsidRPr="00B75952">
        <w:rPr>
          <w:rFonts w:ascii="Times New Roman" w:hAnsi="Times New Roman" w:cs="Times New Roman"/>
          <w:color w:val="auto"/>
          <w:sz w:val="26"/>
          <w:szCs w:val="26"/>
        </w:rPr>
        <w:t xml:space="preserve"> sẽ </w:t>
      </w:r>
      <w:r w:rsidR="00943441" w:rsidRPr="00B75952">
        <w:rPr>
          <w:rFonts w:ascii="Times New Roman" w:hAnsi="Times New Roman" w:cs="Times New Roman"/>
          <w:color w:val="auto"/>
          <w:sz w:val="26"/>
          <w:szCs w:val="26"/>
        </w:rPr>
        <w:t xml:space="preserve">trao </w:t>
      </w:r>
      <w:r w:rsidRPr="00B75952">
        <w:rPr>
          <w:rFonts w:ascii="Times New Roman" w:hAnsi="Times New Roman" w:cs="Times New Roman"/>
          <w:color w:val="auto"/>
          <w:sz w:val="26"/>
          <w:szCs w:val="26"/>
        </w:rPr>
        <w:t>giải thưởng cho học sinh (Quy định chi tiết tại mục 3.2).</w:t>
      </w:r>
    </w:p>
    <w:p w14:paraId="4E1B6820" w14:textId="3808A03B" w:rsidR="007D2E79" w:rsidRPr="009778BA" w:rsidRDefault="009778BA" w:rsidP="009778BA">
      <w:pPr>
        <w:tabs>
          <w:tab w:val="left" w:pos="284"/>
        </w:tabs>
        <w:spacing w:line="312" w:lineRule="auto"/>
        <w:jc w:val="both"/>
        <w:rPr>
          <w:rFonts w:ascii="Times New Roman" w:hAnsi="Times New Roman" w:cs="Times New Roman"/>
          <w:i/>
          <w:color w:val="auto"/>
          <w:sz w:val="26"/>
          <w:szCs w:val="26"/>
        </w:rPr>
      </w:pPr>
      <w:r>
        <w:rPr>
          <w:rFonts w:ascii="Times New Roman" w:hAnsi="Times New Roman" w:cs="Times New Roman"/>
          <w:i/>
          <w:color w:val="auto"/>
          <w:sz w:val="26"/>
          <w:szCs w:val="26"/>
        </w:rPr>
        <w:tab/>
        <w:t xml:space="preserve">* </w:t>
      </w:r>
      <w:r w:rsidR="002E4888" w:rsidRPr="009778BA">
        <w:rPr>
          <w:rFonts w:ascii="Times New Roman" w:hAnsi="Times New Roman" w:cs="Times New Roman"/>
          <w:i/>
          <w:color w:val="auto"/>
          <w:sz w:val="26"/>
          <w:szCs w:val="26"/>
        </w:rPr>
        <w:t xml:space="preserve"> </w:t>
      </w:r>
      <w:r>
        <w:rPr>
          <w:rFonts w:ascii="Times New Roman" w:hAnsi="Times New Roman" w:cs="Times New Roman"/>
          <w:i/>
          <w:color w:val="auto"/>
          <w:sz w:val="26"/>
          <w:szCs w:val="26"/>
        </w:rPr>
        <w:t>Khi</w:t>
      </w:r>
      <w:r w:rsidR="007D2E79" w:rsidRPr="009778BA">
        <w:rPr>
          <w:rFonts w:ascii="Times New Roman" w:hAnsi="Times New Roman" w:cs="Times New Roman"/>
          <w:i/>
          <w:color w:val="auto"/>
          <w:sz w:val="26"/>
          <w:szCs w:val="26"/>
        </w:rPr>
        <w:t xml:space="preserve"> </w:t>
      </w:r>
      <w:r w:rsidR="002E4888" w:rsidRPr="009778BA">
        <w:rPr>
          <w:rFonts w:ascii="Times New Roman" w:hAnsi="Times New Roman" w:cs="Times New Roman"/>
          <w:i/>
          <w:color w:val="auto"/>
          <w:sz w:val="26"/>
          <w:szCs w:val="26"/>
        </w:rPr>
        <w:t xml:space="preserve">triển khai </w:t>
      </w:r>
      <w:r w:rsidRPr="009778BA">
        <w:rPr>
          <w:rFonts w:ascii="Times New Roman" w:hAnsi="Times New Roman" w:cs="Times New Roman"/>
          <w:i/>
          <w:color w:val="auto"/>
          <w:sz w:val="26"/>
          <w:szCs w:val="26"/>
        </w:rPr>
        <w:t>Vòng chung k</w:t>
      </w:r>
      <w:r w:rsidR="007D2E79" w:rsidRPr="009778BA">
        <w:rPr>
          <w:rFonts w:ascii="Times New Roman" w:hAnsi="Times New Roman" w:cs="Times New Roman"/>
          <w:i/>
          <w:color w:val="auto"/>
          <w:sz w:val="26"/>
          <w:szCs w:val="26"/>
        </w:rPr>
        <w:t>ết các cấ</w:t>
      </w:r>
      <w:r w:rsidR="002E4888" w:rsidRPr="009778BA">
        <w:rPr>
          <w:rFonts w:ascii="Times New Roman" w:hAnsi="Times New Roman" w:cs="Times New Roman"/>
          <w:i/>
          <w:color w:val="auto"/>
          <w:sz w:val="26"/>
          <w:szCs w:val="26"/>
        </w:rPr>
        <w:t>p, BTC sẽ có thông báo và hướng dẫn cụ thể tới các đơn vị trên địa bàn tỉnh</w:t>
      </w:r>
      <w:r>
        <w:rPr>
          <w:rFonts w:ascii="Times New Roman" w:hAnsi="Times New Roman" w:cs="Times New Roman"/>
          <w:i/>
          <w:color w:val="auto"/>
          <w:sz w:val="26"/>
          <w:szCs w:val="26"/>
        </w:rPr>
        <w:t>.</w:t>
      </w:r>
    </w:p>
    <w:p w14:paraId="58F162CE" w14:textId="24C606F0" w:rsidR="00E728A1" w:rsidRPr="00304A5E" w:rsidRDefault="00304A5E" w:rsidP="00477A57">
      <w:pPr>
        <w:pStyle w:val="ListParagraph"/>
        <w:numPr>
          <w:ilvl w:val="0"/>
          <w:numId w:val="1"/>
        </w:numPr>
        <w:tabs>
          <w:tab w:val="left" w:pos="284"/>
        </w:tabs>
        <w:spacing w:line="312" w:lineRule="auto"/>
        <w:ind w:left="426" w:hanging="426"/>
        <w:jc w:val="both"/>
        <w:rPr>
          <w:rFonts w:ascii="Times New Roman" w:eastAsia="Times New Roman" w:hAnsi="Times New Roman" w:cs="Times New Roman"/>
          <w:b/>
          <w:color w:val="auto"/>
          <w:sz w:val="26"/>
          <w:szCs w:val="26"/>
        </w:rPr>
      </w:pPr>
      <w:r w:rsidRPr="00304A5E">
        <w:rPr>
          <w:rFonts w:ascii="Times New Roman" w:eastAsia="Times New Roman" w:hAnsi="Times New Roman" w:cs="Times New Roman"/>
          <w:b/>
          <w:bCs/>
          <w:color w:val="auto"/>
          <w:sz w:val="26"/>
          <w:szCs w:val="26"/>
        </w:rPr>
        <w:t xml:space="preserve">Giấy khen </w:t>
      </w:r>
      <w:r w:rsidR="000E5759" w:rsidRPr="00304A5E">
        <w:rPr>
          <w:rFonts w:ascii="Times New Roman" w:eastAsia="Times New Roman" w:hAnsi="Times New Roman" w:cs="Times New Roman"/>
          <w:b/>
          <w:color w:val="auto"/>
          <w:sz w:val="26"/>
          <w:szCs w:val="26"/>
        </w:rPr>
        <w:t>và G</w:t>
      </w:r>
      <w:r w:rsidR="00E728A1" w:rsidRPr="00304A5E">
        <w:rPr>
          <w:rFonts w:ascii="Times New Roman" w:eastAsia="Times New Roman" w:hAnsi="Times New Roman" w:cs="Times New Roman"/>
          <w:b/>
          <w:color w:val="auto"/>
          <w:sz w:val="26"/>
          <w:szCs w:val="26"/>
        </w:rPr>
        <w:t>iải thưởng</w:t>
      </w:r>
    </w:p>
    <w:p w14:paraId="0BABEEC2" w14:textId="766B3B9D" w:rsidR="00FD01AC" w:rsidRPr="00B75952" w:rsidRDefault="00AF7E70" w:rsidP="00477A57">
      <w:pPr>
        <w:pStyle w:val="ListParagraph"/>
        <w:tabs>
          <w:tab w:val="left" w:pos="284"/>
        </w:tabs>
        <w:spacing w:line="312" w:lineRule="auto"/>
        <w:ind w:left="0"/>
        <w:jc w:val="both"/>
        <w:rPr>
          <w:rFonts w:ascii="Times New Roman" w:eastAsia="Times New Roman" w:hAnsi="Times New Roman" w:cs="Times New Roman"/>
          <w:b/>
          <w:color w:val="auto"/>
          <w:sz w:val="26"/>
          <w:szCs w:val="26"/>
        </w:rPr>
      </w:pPr>
      <w:r w:rsidRPr="00B75952">
        <w:rPr>
          <w:rFonts w:ascii="Times New Roman" w:eastAsia="Times New Roman" w:hAnsi="Times New Roman" w:cs="Times New Roman"/>
          <w:b/>
          <w:color w:val="auto"/>
          <w:sz w:val="26"/>
          <w:szCs w:val="26"/>
        </w:rPr>
        <w:t>3.1</w:t>
      </w:r>
      <w:r w:rsidR="00FD01AC" w:rsidRPr="00B75952">
        <w:rPr>
          <w:rFonts w:ascii="Times New Roman" w:eastAsia="Times New Roman" w:hAnsi="Times New Roman" w:cs="Times New Roman"/>
          <w:b/>
          <w:color w:val="auto"/>
          <w:sz w:val="26"/>
          <w:szCs w:val="26"/>
        </w:rPr>
        <w:t xml:space="preserve"> Giải thưởng vòng </w:t>
      </w:r>
      <w:r w:rsidR="00872E2A" w:rsidRPr="00B75952">
        <w:rPr>
          <w:rFonts w:ascii="Times New Roman" w:eastAsia="Times New Roman" w:hAnsi="Times New Roman" w:cs="Times New Roman"/>
          <w:b/>
          <w:color w:val="auto"/>
          <w:sz w:val="26"/>
          <w:szCs w:val="26"/>
        </w:rPr>
        <w:t>sơ loại</w:t>
      </w:r>
      <w:r w:rsidR="00FD01AC" w:rsidRPr="00B75952">
        <w:rPr>
          <w:rFonts w:ascii="Times New Roman" w:eastAsia="Times New Roman" w:hAnsi="Times New Roman" w:cs="Times New Roman"/>
          <w:b/>
          <w:color w:val="auto"/>
          <w:sz w:val="26"/>
          <w:szCs w:val="26"/>
        </w:rPr>
        <w:t>:</w:t>
      </w:r>
    </w:p>
    <w:p w14:paraId="201342FE" w14:textId="579FCD3C" w:rsidR="005E196F" w:rsidRPr="00B75952" w:rsidRDefault="000B300E" w:rsidP="00477A57">
      <w:pPr>
        <w:pStyle w:val="ListParagraph"/>
        <w:tabs>
          <w:tab w:val="left" w:pos="284"/>
        </w:tabs>
        <w:spacing w:line="312" w:lineRule="auto"/>
        <w:ind w:left="0"/>
        <w:jc w:val="both"/>
        <w:rPr>
          <w:rFonts w:ascii="Times New Roman" w:eastAsia="Times New Roman" w:hAnsi="Times New Roman" w:cs="Times New Roman"/>
          <w:color w:val="auto"/>
          <w:sz w:val="26"/>
          <w:szCs w:val="26"/>
        </w:rPr>
      </w:pPr>
      <w:r w:rsidRPr="00B75952">
        <w:rPr>
          <w:rFonts w:ascii="Times New Roman" w:hAnsi="Times New Roman" w:cs="Times New Roman"/>
          <w:color w:val="auto"/>
          <w:sz w:val="26"/>
          <w:szCs w:val="26"/>
        </w:rPr>
        <w:t>H</w:t>
      </w:r>
      <w:r w:rsidR="002A7E4F" w:rsidRPr="00B75952">
        <w:rPr>
          <w:rFonts w:ascii="Times New Roman" w:hAnsi="Times New Roman" w:cs="Times New Roman"/>
          <w:color w:val="auto"/>
          <w:sz w:val="26"/>
          <w:szCs w:val="26"/>
        </w:rPr>
        <w:t xml:space="preserve">ọc sinh tham gia </w:t>
      </w:r>
      <w:r w:rsidRPr="00B75952">
        <w:rPr>
          <w:rFonts w:ascii="Times New Roman" w:hAnsi="Times New Roman" w:cs="Times New Roman"/>
          <w:color w:val="auto"/>
          <w:sz w:val="26"/>
          <w:szCs w:val="26"/>
        </w:rPr>
        <w:t xml:space="preserve">các </w:t>
      </w:r>
      <w:r w:rsidR="009878CB" w:rsidRPr="00B75952">
        <w:rPr>
          <w:rFonts w:ascii="Times New Roman" w:hAnsi="Times New Roman" w:cs="Times New Roman"/>
          <w:color w:val="auto"/>
          <w:sz w:val="26"/>
          <w:szCs w:val="26"/>
        </w:rPr>
        <w:t xml:space="preserve">vòng </w:t>
      </w:r>
      <w:r w:rsidR="00872E2A" w:rsidRPr="00B75952">
        <w:rPr>
          <w:rFonts w:ascii="Times New Roman" w:hAnsi="Times New Roman" w:cs="Times New Roman"/>
          <w:color w:val="auto"/>
          <w:sz w:val="26"/>
          <w:szCs w:val="26"/>
        </w:rPr>
        <w:t>sơ loại</w:t>
      </w:r>
      <w:r w:rsidR="009878CB" w:rsidRPr="00B75952">
        <w:rPr>
          <w:rFonts w:ascii="Times New Roman" w:hAnsi="Times New Roman" w:cs="Times New Roman"/>
          <w:color w:val="auto"/>
          <w:sz w:val="26"/>
          <w:szCs w:val="26"/>
        </w:rPr>
        <w:t xml:space="preserve"> </w:t>
      </w:r>
      <w:r w:rsidR="002A7E4F" w:rsidRPr="00B75952">
        <w:rPr>
          <w:rFonts w:ascii="Times New Roman" w:hAnsi="Times New Roman" w:cs="Times New Roman"/>
          <w:color w:val="auto"/>
          <w:sz w:val="26"/>
          <w:szCs w:val="26"/>
        </w:rPr>
        <w:t>đều được thưởng Kim cương</w:t>
      </w:r>
      <w:r w:rsidR="00FD01AC" w:rsidRPr="00B75952">
        <w:rPr>
          <w:rFonts w:ascii="Times New Roman" w:hAnsi="Times New Roman" w:cs="Times New Roman"/>
          <w:color w:val="auto"/>
          <w:sz w:val="26"/>
          <w:szCs w:val="26"/>
        </w:rPr>
        <w:t xml:space="preserve"> và được cộng và</w:t>
      </w:r>
      <w:r w:rsidR="000E5759" w:rsidRPr="00B75952">
        <w:rPr>
          <w:rFonts w:ascii="Times New Roman" w:hAnsi="Times New Roman" w:cs="Times New Roman"/>
          <w:color w:val="auto"/>
          <w:sz w:val="26"/>
          <w:szCs w:val="26"/>
        </w:rPr>
        <w:t>o</w:t>
      </w:r>
      <w:r w:rsidR="00FD01AC" w:rsidRPr="00B75952">
        <w:rPr>
          <w:rFonts w:ascii="Times New Roman" w:hAnsi="Times New Roman" w:cs="Times New Roman"/>
          <w:color w:val="auto"/>
          <w:sz w:val="26"/>
          <w:szCs w:val="26"/>
        </w:rPr>
        <w:t xml:space="preserve"> tài khoản của học sinh.</w:t>
      </w:r>
      <w:r w:rsidR="000E5759" w:rsidRPr="00B75952">
        <w:rPr>
          <w:rFonts w:ascii="Times New Roman" w:hAnsi="Times New Roman" w:cs="Times New Roman"/>
          <w:color w:val="auto"/>
          <w:sz w:val="26"/>
          <w:szCs w:val="26"/>
        </w:rPr>
        <w:t xml:space="preserve"> </w:t>
      </w:r>
      <w:r w:rsidR="00FD01AC" w:rsidRPr="00B75952">
        <w:rPr>
          <w:rFonts w:ascii="Times New Roman" w:eastAsia="Times New Roman" w:hAnsi="Times New Roman" w:cs="Times New Roman"/>
          <w:color w:val="auto"/>
          <w:sz w:val="26"/>
          <w:szCs w:val="26"/>
        </w:rPr>
        <w:t>Mức t</w:t>
      </w:r>
      <w:r w:rsidR="002A7E4F" w:rsidRPr="00B75952">
        <w:rPr>
          <w:rFonts w:ascii="Times New Roman" w:eastAsia="Times New Roman" w:hAnsi="Times New Roman" w:cs="Times New Roman"/>
          <w:color w:val="auto"/>
          <w:sz w:val="26"/>
          <w:szCs w:val="26"/>
        </w:rPr>
        <w:t xml:space="preserve">rao thưởng kim cương theo từng </w:t>
      </w:r>
      <w:r w:rsidR="003F0791" w:rsidRPr="00B75952">
        <w:rPr>
          <w:rFonts w:ascii="Times New Roman" w:eastAsia="Times New Roman" w:hAnsi="Times New Roman" w:cs="Times New Roman"/>
          <w:color w:val="auto"/>
          <w:sz w:val="26"/>
          <w:szCs w:val="26"/>
        </w:rPr>
        <w:t>vòng</w:t>
      </w:r>
      <w:r w:rsidR="00A67134" w:rsidRPr="00B75952">
        <w:rPr>
          <w:rFonts w:ascii="Times New Roman" w:eastAsia="Times New Roman" w:hAnsi="Times New Roman" w:cs="Times New Roman"/>
          <w:color w:val="auto"/>
          <w:sz w:val="26"/>
          <w:szCs w:val="26"/>
        </w:rPr>
        <w:t xml:space="preserve"> </w:t>
      </w:r>
      <w:r w:rsidR="003F1309" w:rsidRPr="00B75952">
        <w:rPr>
          <w:rFonts w:ascii="Times New Roman" w:eastAsia="Times New Roman" w:hAnsi="Times New Roman" w:cs="Times New Roman"/>
          <w:color w:val="auto"/>
          <w:sz w:val="26"/>
          <w:szCs w:val="26"/>
        </w:rPr>
        <w:t>o</w:t>
      </w:r>
      <w:r w:rsidR="00FD01AC" w:rsidRPr="00B75952">
        <w:rPr>
          <w:rFonts w:ascii="Times New Roman" w:eastAsia="Times New Roman" w:hAnsi="Times New Roman" w:cs="Times New Roman"/>
          <w:color w:val="auto"/>
          <w:sz w:val="26"/>
          <w:szCs w:val="26"/>
        </w:rPr>
        <w:t xml:space="preserve">nline </w:t>
      </w:r>
      <w:r w:rsidR="005E196F" w:rsidRPr="00B75952">
        <w:rPr>
          <w:rFonts w:ascii="Times New Roman" w:eastAsia="Times New Roman" w:hAnsi="Times New Roman" w:cs="Times New Roman"/>
          <w:color w:val="auto"/>
          <w:sz w:val="26"/>
          <w:szCs w:val="26"/>
        </w:rPr>
        <w:t>dành cho học sinh như sau:</w:t>
      </w:r>
    </w:p>
    <w:tbl>
      <w:tblPr>
        <w:tblW w:w="9411"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7"/>
        <w:gridCol w:w="4554"/>
      </w:tblGrid>
      <w:tr w:rsidR="00755D5A" w:rsidRPr="00B75952" w14:paraId="74C5B8C5" w14:textId="77777777" w:rsidTr="009778BA">
        <w:trPr>
          <w:trHeight w:val="223"/>
        </w:trPr>
        <w:tc>
          <w:tcPr>
            <w:tcW w:w="4857" w:type="dxa"/>
            <w:shd w:val="clear" w:color="auto" w:fill="auto"/>
            <w:tcMar>
              <w:top w:w="100" w:type="dxa"/>
              <w:left w:w="100" w:type="dxa"/>
              <w:bottom w:w="100" w:type="dxa"/>
              <w:right w:w="100" w:type="dxa"/>
            </w:tcMar>
          </w:tcPr>
          <w:p w14:paraId="35FBA2CD" w14:textId="7BFE3988" w:rsidR="00943441" w:rsidRPr="00B75952" w:rsidRDefault="00943441" w:rsidP="00477A57">
            <w:pPr>
              <w:widowControl w:val="0"/>
              <w:spacing w:line="312" w:lineRule="auto"/>
              <w:jc w:val="center"/>
              <w:rPr>
                <w:rFonts w:ascii="Times New Roman" w:eastAsia="Times New Roman" w:hAnsi="Times New Roman" w:cs="Times New Roman"/>
                <w:color w:val="auto"/>
                <w:sz w:val="26"/>
                <w:szCs w:val="26"/>
              </w:rPr>
            </w:pPr>
            <w:r w:rsidRPr="00B75952">
              <w:rPr>
                <w:rFonts w:ascii="Times New Roman" w:eastAsia="Times New Roman" w:hAnsi="Times New Roman" w:cs="Times New Roman"/>
                <w:b/>
                <w:color w:val="auto"/>
                <w:sz w:val="26"/>
                <w:szCs w:val="26"/>
              </w:rPr>
              <w:t>Xếp hạng theo khối lớp</w:t>
            </w:r>
          </w:p>
        </w:tc>
        <w:tc>
          <w:tcPr>
            <w:tcW w:w="4554" w:type="dxa"/>
            <w:shd w:val="clear" w:color="auto" w:fill="auto"/>
            <w:tcMar>
              <w:top w:w="100" w:type="dxa"/>
              <w:left w:w="100" w:type="dxa"/>
              <w:bottom w:w="100" w:type="dxa"/>
              <w:right w:w="100" w:type="dxa"/>
            </w:tcMar>
          </w:tcPr>
          <w:p w14:paraId="11A151A4" w14:textId="62F21F26" w:rsidR="00943441" w:rsidRPr="00B75952" w:rsidRDefault="00943441" w:rsidP="00477A57">
            <w:pPr>
              <w:widowControl w:val="0"/>
              <w:spacing w:line="312" w:lineRule="auto"/>
              <w:jc w:val="center"/>
              <w:rPr>
                <w:rFonts w:ascii="Times New Roman" w:eastAsia="Times New Roman" w:hAnsi="Times New Roman" w:cs="Times New Roman"/>
                <w:color w:val="auto"/>
                <w:sz w:val="26"/>
                <w:szCs w:val="26"/>
              </w:rPr>
            </w:pPr>
            <w:r w:rsidRPr="00B75952">
              <w:rPr>
                <w:rFonts w:ascii="Times New Roman" w:eastAsia="Times New Roman" w:hAnsi="Times New Roman" w:cs="Times New Roman"/>
                <w:b/>
                <w:color w:val="auto"/>
                <w:sz w:val="26"/>
                <w:szCs w:val="26"/>
              </w:rPr>
              <w:t>Kim cương thưởng</w:t>
            </w:r>
          </w:p>
        </w:tc>
      </w:tr>
      <w:tr w:rsidR="00755D5A" w:rsidRPr="00B75952" w14:paraId="5D7E9101" w14:textId="77777777" w:rsidTr="009778BA">
        <w:trPr>
          <w:trHeight w:val="223"/>
        </w:trPr>
        <w:tc>
          <w:tcPr>
            <w:tcW w:w="4857" w:type="dxa"/>
            <w:shd w:val="clear" w:color="auto" w:fill="auto"/>
            <w:tcMar>
              <w:top w:w="100" w:type="dxa"/>
              <w:left w:w="100" w:type="dxa"/>
              <w:bottom w:w="100" w:type="dxa"/>
              <w:right w:w="100" w:type="dxa"/>
            </w:tcMar>
            <w:vAlign w:val="center"/>
          </w:tcPr>
          <w:p w14:paraId="1AE6E905" w14:textId="77777777" w:rsidR="00943441" w:rsidRPr="00B75952" w:rsidRDefault="00943441" w:rsidP="00477A57">
            <w:pPr>
              <w:widowControl w:val="0"/>
              <w:spacing w:line="312" w:lineRule="auto"/>
              <w:jc w:val="center"/>
              <w:rPr>
                <w:rFonts w:ascii="Times New Roman" w:eastAsia="Times New Roman" w:hAnsi="Times New Roman" w:cs="Times New Roman"/>
                <w:color w:val="auto"/>
                <w:sz w:val="26"/>
                <w:szCs w:val="26"/>
              </w:rPr>
            </w:pPr>
            <w:r w:rsidRPr="00B75952">
              <w:rPr>
                <w:rFonts w:ascii="Times New Roman" w:eastAsia="Times New Roman" w:hAnsi="Times New Roman" w:cs="Times New Roman"/>
                <w:color w:val="auto"/>
                <w:sz w:val="26"/>
                <w:szCs w:val="26"/>
              </w:rPr>
              <w:t>Top 1</w:t>
            </w:r>
          </w:p>
        </w:tc>
        <w:tc>
          <w:tcPr>
            <w:tcW w:w="4554" w:type="dxa"/>
            <w:shd w:val="clear" w:color="auto" w:fill="auto"/>
            <w:tcMar>
              <w:top w:w="100" w:type="dxa"/>
              <w:left w:w="100" w:type="dxa"/>
              <w:bottom w:w="100" w:type="dxa"/>
              <w:right w:w="100" w:type="dxa"/>
            </w:tcMar>
            <w:vAlign w:val="center"/>
          </w:tcPr>
          <w:p w14:paraId="27861273" w14:textId="77777777" w:rsidR="00943441" w:rsidRPr="00B75952" w:rsidRDefault="00943441" w:rsidP="00477A57">
            <w:pPr>
              <w:widowControl w:val="0"/>
              <w:spacing w:line="312" w:lineRule="auto"/>
              <w:jc w:val="center"/>
              <w:rPr>
                <w:rFonts w:ascii="Times New Roman" w:eastAsia="Times New Roman" w:hAnsi="Times New Roman" w:cs="Times New Roman"/>
                <w:color w:val="auto"/>
                <w:sz w:val="26"/>
                <w:szCs w:val="26"/>
              </w:rPr>
            </w:pPr>
            <w:r w:rsidRPr="00B75952">
              <w:rPr>
                <w:rFonts w:ascii="Times New Roman" w:eastAsia="Times New Roman" w:hAnsi="Times New Roman" w:cs="Times New Roman"/>
                <w:color w:val="auto"/>
                <w:sz w:val="26"/>
                <w:szCs w:val="26"/>
              </w:rPr>
              <w:t>30 kim cương</w:t>
            </w:r>
          </w:p>
        </w:tc>
      </w:tr>
      <w:tr w:rsidR="00755D5A" w:rsidRPr="00B75952" w14:paraId="0A72B226" w14:textId="77777777" w:rsidTr="009778BA">
        <w:trPr>
          <w:trHeight w:val="223"/>
        </w:trPr>
        <w:tc>
          <w:tcPr>
            <w:tcW w:w="4857" w:type="dxa"/>
            <w:shd w:val="clear" w:color="auto" w:fill="auto"/>
            <w:tcMar>
              <w:top w:w="100" w:type="dxa"/>
              <w:left w:w="100" w:type="dxa"/>
              <w:bottom w:w="100" w:type="dxa"/>
              <w:right w:w="100" w:type="dxa"/>
            </w:tcMar>
            <w:vAlign w:val="center"/>
          </w:tcPr>
          <w:p w14:paraId="5B8DBB4A" w14:textId="77777777" w:rsidR="00943441" w:rsidRPr="00B75952" w:rsidRDefault="00943441" w:rsidP="00477A57">
            <w:pPr>
              <w:widowControl w:val="0"/>
              <w:spacing w:line="312" w:lineRule="auto"/>
              <w:jc w:val="center"/>
              <w:rPr>
                <w:rFonts w:ascii="Times New Roman" w:eastAsia="Times New Roman" w:hAnsi="Times New Roman" w:cs="Times New Roman"/>
                <w:color w:val="auto"/>
                <w:sz w:val="26"/>
                <w:szCs w:val="26"/>
              </w:rPr>
            </w:pPr>
            <w:r w:rsidRPr="00B75952">
              <w:rPr>
                <w:rFonts w:ascii="Times New Roman" w:eastAsia="Times New Roman" w:hAnsi="Times New Roman" w:cs="Times New Roman"/>
                <w:color w:val="auto"/>
                <w:sz w:val="26"/>
                <w:szCs w:val="26"/>
              </w:rPr>
              <w:t>Top 2 - 10</w:t>
            </w:r>
          </w:p>
        </w:tc>
        <w:tc>
          <w:tcPr>
            <w:tcW w:w="4554" w:type="dxa"/>
            <w:shd w:val="clear" w:color="auto" w:fill="auto"/>
            <w:tcMar>
              <w:top w:w="100" w:type="dxa"/>
              <w:left w:w="100" w:type="dxa"/>
              <w:bottom w:w="100" w:type="dxa"/>
              <w:right w:w="100" w:type="dxa"/>
            </w:tcMar>
            <w:vAlign w:val="center"/>
          </w:tcPr>
          <w:p w14:paraId="6756DD3F" w14:textId="77777777" w:rsidR="00943441" w:rsidRPr="00B75952" w:rsidRDefault="00943441" w:rsidP="00477A57">
            <w:pPr>
              <w:widowControl w:val="0"/>
              <w:spacing w:line="312" w:lineRule="auto"/>
              <w:jc w:val="center"/>
              <w:rPr>
                <w:rFonts w:ascii="Times New Roman" w:eastAsia="Times New Roman" w:hAnsi="Times New Roman" w:cs="Times New Roman"/>
                <w:color w:val="auto"/>
                <w:sz w:val="26"/>
                <w:szCs w:val="26"/>
              </w:rPr>
            </w:pPr>
            <w:r w:rsidRPr="00B75952">
              <w:rPr>
                <w:rFonts w:ascii="Times New Roman" w:eastAsia="Times New Roman" w:hAnsi="Times New Roman" w:cs="Times New Roman"/>
                <w:color w:val="auto"/>
                <w:sz w:val="26"/>
                <w:szCs w:val="26"/>
              </w:rPr>
              <w:t>20 kim cương</w:t>
            </w:r>
          </w:p>
        </w:tc>
      </w:tr>
      <w:tr w:rsidR="00755D5A" w:rsidRPr="00B75952" w14:paraId="4328A0A2" w14:textId="77777777" w:rsidTr="009778BA">
        <w:trPr>
          <w:trHeight w:val="223"/>
        </w:trPr>
        <w:tc>
          <w:tcPr>
            <w:tcW w:w="4857" w:type="dxa"/>
            <w:shd w:val="clear" w:color="auto" w:fill="auto"/>
            <w:tcMar>
              <w:top w:w="100" w:type="dxa"/>
              <w:left w:w="100" w:type="dxa"/>
              <w:bottom w:w="100" w:type="dxa"/>
              <w:right w:w="100" w:type="dxa"/>
            </w:tcMar>
            <w:vAlign w:val="center"/>
          </w:tcPr>
          <w:p w14:paraId="6D2923BC" w14:textId="77777777" w:rsidR="00943441" w:rsidRPr="00B75952" w:rsidRDefault="00943441" w:rsidP="00477A57">
            <w:pPr>
              <w:widowControl w:val="0"/>
              <w:spacing w:line="312" w:lineRule="auto"/>
              <w:jc w:val="center"/>
              <w:rPr>
                <w:rFonts w:ascii="Times New Roman" w:eastAsia="Times New Roman" w:hAnsi="Times New Roman" w:cs="Times New Roman"/>
                <w:color w:val="auto"/>
                <w:sz w:val="26"/>
                <w:szCs w:val="26"/>
              </w:rPr>
            </w:pPr>
            <w:r w:rsidRPr="00B75952">
              <w:rPr>
                <w:rFonts w:ascii="Times New Roman" w:eastAsia="Times New Roman" w:hAnsi="Times New Roman" w:cs="Times New Roman"/>
                <w:color w:val="auto"/>
                <w:sz w:val="26"/>
                <w:szCs w:val="26"/>
              </w:rPr>
              <w:t>Top 11 - 100</w:t>
            </w:r>
          </w:p>
        </w:tc>
        <w:tc>
          <w:tcPr>
            <w:tcW w:w="4554" w:type="dxa"/>
            <w:shd w:val="clear" w:color="auto" w:fill="auto"/>
            <w:tcMar>
              <w:top w:w="100" w:type="dxa"/>
              <w:left w:w="100" w:type="dxa"/>
              <w:bottom w:w="100" w:type="dxa"/>
              <w:right w:w="100" w:type="dxa"/>
            </w:tcMar>
            <w:vAlign w:val="center"/>
          </w:tcPr>
          <w:p w14:paraId="5E4CCB85" w14:textId="77777777" w:rsidR="00943441" w:rsidRPr="00B75952" w:rsidRDefault="00943441" w:rsidP="00477A57">
            <w:pPr>
              <w:widowControl w:val="0"/>
              <w:spacing w:line="312" w:lineRule="auto"/>
              <w:jc w:val="center"/>
              <w:rPr>
                <w:rFonts w:ascii="Times New Roman" w:eastAsia="Times New Roman" w:hAnsi="Times New Roman" w:cs="Times New Roman"/>
                <w:color w:val="auto"/>
                <w:sz w:val="26"/>
                <w:szCs w:val="26"/>
              </w:rPr>
            </w:pPr>
            <w:r w:rsidRPr="00B75952">
              <w:rPr>
                <w:rFonts w:ascii="Times New Roman" w:eastAsia="Times New Roman" w:hAnsi="Times New Roman" w:cs="Times New Roman"/>
                <w:color w:val="auto"/>
                <w:sz w:val="26"/>
                <w:szCs w:val="26"/>
              </w:rPr>
              <w:t>10 kim cương</w:t>
            </w:r>
          </w:p>
        </w:tc>
      </w:tr>
      <w:tr w:rsidR="00755D5A" w:rsidRPr="00B75952" w14:paraId="76E1A452" w14:textId="77777777" w:rsidTr="009778BA">
        <w:trPr>
          <w:trHeight w:val="453"/>
        </w:trPr>
        <w:tc>
          <w:tcPr>
            <w:tcW w:w="4857" w:type="dxa"/>
            <w:shd w:val="clear" w:color="auto" w:fill="auto"/>
            <w:tcMar>
              <w:top w:w="100" w:type="dxa"/>
              <w:left w:w="100" w:type="dxa"/>
              <w:bottom w:w="100" w:type="dxa"/>
              <w:right w:w="100" w:type="dxa"/>
            </w:tcMar>
            <w:vAlign w:val="center"/>
          </w:tcPr>
          <w:p w14:paraId="08A72F3C" w14:textId="5D9EA781" w:rsidR="00943441" w:rsidRPr="00B75952" w:rsidRDefault="009878CB" w:rsidP="00477A57">
            <w:pPr>
              <w:widowControl w:val="0"/>
              <w:spacing w:line="312" w:lineRule="auto"/>
              <w:jc w:val="center"/>
              <w:rPr>
                <w:rFonts w:ascii="Times New Roman" w:eastAsia="Times New Roman" w:hAnsi="Times New Roman" w:cs="Times New Roman"/>
                <w:color w:val="auto"/>
                <w:sz w:val="26"/>
                <w:szCs w:val="26"/>
              </w:rPr>
            </w:pPr>
            <w:r w:rsidRPr="00B75952">
              <w:rPr>
                <w:rFonts w:ascii="Times New Roman" w:eastAsia="Times New Roman" w:hAnsi="Times New Roman" w:cs="Times New Roman"/>
                <w:color w:val="auto"/>
                <w:sz w:val="26"/>
                <w:szCs w:val="26"/>
              </w:rPr>
              <w:lastRenderedPageBreak/>
              <w:t>Học</w:t>
            </w:r>
            <w:r w:rsidR="00943441" w:rsidRPr="00B75952">
              <w:rPr>
                <w:rFonts w:ascii="Times New Roman" w:eastAsia="Times New Roman" w:hAnsi="Times New Roman" w:cs="Times New Roman"/>
                <w:color w:val="auto"/>
                <w:sz w:val="26"/>
                <w:szCs w:val="26"/>
              </w:rPr>
              <w:t xml:space="preserve"> sinh có điểm </w:t>
            </w:r>
            <w:r w:rsidR="009A12A4" w:rsidRPr="00B75952">
              <w:rPr>
                <w:rFonts w:ascii="Times New Roman" w:eastAsia="Times New Roman" w:hAnsi="Times New Roman" w:cs="Times New Roman"/>
                <w:color w:val="auto"/>
                <w:sz w:val="26"/>
                <w:szCs w:val="26"/>
              </w:rPr>
              <w:t xml:space="preserve">tham gia </w:t>
            </w:r>
            <w:r w:rsidRPr="00B75952">
              <w:rPr>
                <w:rFonts w:ascii="Times New Roman" w:eastAsia="Times New Roman" w:hAnsi="Times New Roman" w:cs="Times New Roman"/>
                <w:color w:val="auto"/>
                <w:sz w:val="26"/>
                <w:szCs w:val="26"/>
              </w:rPr>
              <w:t xml:space="preserve">vòng này </w:t>
            </w:r>
            <w:r w:rsidR="00943441" w:rsidRPr="00B75952">
              <w:rPr>
                <w:rFonts w:ascii="Times New Roman" w:eastAsia="Times New Roman" w:hAnsi="Times New Roman" w:cs="Times New Roman"/>
                <w:color w:val="auto"/>
                <w:sz w:val="26"/>
                <w:szCs w:val="26"/>
              </w:rPr>
              <w:t xml:space="preserve">cao hơn </w:t>
            </w:r>
            <w:r w:rsidRPr="00B75952">
              <w:rPr>
                <w:rFonts w:ascii="Times New Roman" w:eastAsia="Times New Roman" w:hAnsi="Times New Roman" w:cs="Times New Roman"/>
                <w:color w:val="auto"/>
                <w:sz w:val="26"/>
                <w:szCs w:val="26"/>
              </w:rPr>
              <w:t>vòng liền kề trước đó</w:t>
            </w:r>
          </w:p>
        </w:tc>
        <w:tc>
          <w:tcPr>
            <w:tcW w:w="4554" w:type="dxa"/>
            <w:shd w:val="clear" w:color="auto" w:fill="auto"/>
            <w:tcMar>
              <w:top w:w="100" w:type="dxa"/>
              <w:left w:w="100" w:type="dxa"/>
              <w:bottom w:w="100" w:type="dxa"/>
              <w:right w:w="100" w:type="dxa"/>
            </w:tcMar>
            <w:vAlign w:val="center"/>
          </w:tcPr>
          <w:p w14:paraId="10CBD61C" w14:textId="77777777" w:rsidR="00943441" w:rsidRPr="00B75952" w:rsidRDefault="00943441" w:rsidP="00477A57">
            <w:pPr>
              <w:widowControl w:val="0"/>
              <w:spacing w:line="312" w:lineRule="auto"/>
              <w:jc w:val="center"/>
              <w:rPr>
                <w:rFonts w:ascii="Times New Roman" w:eastAsia="Times New Roman" w:hAnsi="Times New Roman" w:cs="Times New Roman"/>
                <w:color w:val="auto"/>
                <w:sz w:val="26"/>
                <w:szCs w:val="26"/>
              </w:rPr>
            </w:pPr>
            <w:r w:rsidRPr="00B75952">
              <w:rPr>
                <w:rFonts w:ascii="Times New Roman" w:eastAsia="Times New Roman" w:hAnsi="Times New Roman" w:cs="Times New Roman"/>
                <w:color w:val="auto"/>
                <w:sz w:val="26"/>
                <w:szCs w:val="26"/>
              </w:rPr>
              <w:t>5 kim cương</w:t>
            </w:r>
          </w:p>
        </w:tc>
      </w:tr>
      <w:tr w:rsidR="00755D5A" w:rsidRPr="00B75952" w14:paraId="7910AF94" w14:textId="77777777" w:rsidTr="009778BA">
        <w:trPr>
          <w:trHeight w:val="453"/>
        </w:trPr>
        <w:tc>
          <w:tcPr>
            <w:tcW w:w="4857" w:type="dxa"/>
            <w:shd w:val="clear" w:color="auto" w:fill="auto"/>
            <w:tcMar>
              <w:top w:w="100" w:type="dxa"/>
              <w:left w:w="100" w:type="dxa"/>
              <w:bottom w:w="100" w:type="dxa"/>
              <w:right w:w="100" w:type="dxa"/>
            </w:tcMar>
            <w:vAlign w:val="center"/>
          </w:tcPr>
          <w:p w14:paraId="4969C7D0" w14:textId="1E16D135" w:rsidR="00943441" w:rsidRPr="00B75952" w:rsidRDefault="00943441" w:rsidP="00477A57">
            <w:pPr>
              <w:widowControl w:val="0"/>
              <w:spacing w:line="312" w:lineRule="auto"/>
              <w:jc w:val="center"/>
              <w:rPr>
                <w:rFonts w:ascii="Times New Roman" w:eastAsia="Times New Roman" w:hAnsi="Times New Roman" w:cs="Times New Roman"/>
                <w:color w:val="auto"/>
                <w:sz w:val="26"/>
                <w:szCs w:val="26"/>
              </w:rPr>
            </w:pPr>
            <w:r w:rsidRPr="00B75952">
              <w:rPr>
                <w:rFonts w:ascii="Times New Roman" w:eastAsia="Times New Roman" w:hAnsi="Times New Roman" w:cs="Times New Roman"/>
                <w:color w:val="auto"/>
                <w:sz w:val="26"/>
                <w:szCs w:val="26"/>
              </w:rPr>
              <w:t>Tham gia</w:t>
            </w:r>
          </w:p>
        </w:tc>
        <w:tc>
          <w:tcPr>
            <w:tcW w:w="4554" w:type="dxa"/>
            <w:shd w:val="clear" w:color="auto" w:fill="auto"/>
            <w:tcMar>
              <w:top w:w="100" w:type="dxa"/>
              <w:left w:w="100" w:type="dxa"/>
              <w:bottom w:w="100" w:type="dxa"/>
              <w:right w:w="100" w:type="dxa"/>
            </w:tcMar>
            <w:vAlign w:val="center"/>
          </w:tcPr>
          <w:p w14:paraId="37F2CF8A" w14:textId="5F0FC3B3" w:rsidR="00943441" w:rsidRPr="00B75952" w:rsidRDefault="00943441" w:rsidP="00973D4D">
            <w:pPr>
              <w:widowControl w:val="0"/>
              <w:spacing w:line="312" w:lineRule="auto"/>
              <w:jc w:val="center"/>
              <w:rPr>
                <w:rFonts w:ascii="Times New Roman" w:eastAsia="Times New Roman" w:hAnsi="Times New Roman" w:cs="Times New Roman"/>
                <w:color w:val="auto"/>
                <w:sz w:val="26"/>
                <w:szCs w:val="26"/>
              </w:rPr>
            </w:pPr>
            <w:r w:rsidRPr="00B75952">
              <w:rPr>
                <w:rFonts w:ascii="Times New Roman" w:eastAsia="Times New Roman" w:hAnsi="Times New Roman" w:cs="Times New Roman"/>
                <w:color w:val="auto"/>
                <w:sz w:val="26"/>
                <w:szCs w:val="26"/>
              </w:rPr>
              <w:t xml:space="preserve">Được tham gia “Vòng quay may mắn” sau khi hoàn thành vòng </w:t>
            </w:r>
            <w:r w:rsidR="009A12A4" w:rsidRPr="00B75952">
              <w:rPr>
                <w:rFonts w:ascii="Times New Roman" w:eastAsia="Times New Roman" w:hAnsi="Times New Roman" w:cs="Times New Roman"/>
                <w:color w:val="auto"/>
                <w:sz w:val="26"/>
                <w:szCs w:val="26"/>
              </w:rPr>
              <w:t>này</w:t>
            </w:r>
          </w:p>
        </w:tc>
      </w:tr>
    </w:tbl>
    <w:p w14:paraId="528C5BF8" w14:textId="764A9E1A" w:rsidR="00943441" w:rsidRPr="00B75952" w:rsidRDefault="00BC3CE1" w:rsidP="00477A57">
      <w:pPr>
        <w:pBdr>
          <w:top w:val="none" w:sz="0" w:space="0" w:color="auto"/>
          <w:left w:val="none" w:sz="0" w:space="0" w:color="auto"/>
          <w:bottom w:val="none" w:sz="0" w:space="0" w:color="auto"/>
          <w:right w:val="none" w:sz="0" w:space="0" w:color="auto"/>
          <w:between w:val="none" w:sz="0" w:space="0" w:color="auto"/>
        </w:pBdr>
        <w:tabs>
          <w:tab w:val="left" w:pos="284"/>
        </w:tabs>
        <w:spacing w:line="312" w:lineRule="auto"/>
        <w:jc w:val="both"/>
        <w:rPr>
          <w:rFonts w:ascii="Times New Roman" w:eastAsia="Times New Roman" w:hAnsi="Times New Roman" w:cs="Times New Roman"/>
          <w:color w:val="auto"/>
          <w:sz w:val="26"/>
          <w:szCs w:val="26"/>
        </w:rPr>
      </w:pPr>
      <w:r w:rsidRPr="00B75952">
        <w:rPr>
          <w:rFonts w:ascii="Times New Roman" w:eastAsia="Times New Roman" w:hAnsi="Times New Roman" w:cs="Times New Roman"/>
          <w:color w:val="auto"/>
          <w:sz w:val="26"/>
          <w:szCs w:val="26"/>
        </w:rPr>
        <w:tab/>
      </w:r>
      <w:r w:rsidR="00943441" w:rsidRPr="00B75952">
        <w:rPr>
          <w:rFonts w:ascii="Times New Roman" w:eastAsia="Times New Roman" w:hAnsi="Times New Roman" w:cs="Times New Roman"/>
          <w:color w:val="auto"/>
          <w:sz w:val="26"/>
          <w:szCs w:val="26"/>
        </w:rPr>
        <w:t xml:space="preserve">Sau mỗi </w:t>
      </w:r>
      <w:r w:rsidR="00A67134" w:rsidRPr="00B75952">
        <w:rPr>
          <w:rFonts w:ascii="Times New Roman" w:eastAsia="Times New Roman" w:hAnsi="Times New Roman" w:cs="Times New Roman"/>
          <w:color w:val="auto"/>
          <w:sz w:val="26"/>
          <w:szCs w:val="26"/>
        </w:rPr>
        <w:t>vòng</w:t>
      </w:r>
      <w:r w:rsidR="007E057A" w:rsidRPr="00B75952">
        <w:rPr>
          <w:rFonts w:ascii="Times New Roman" w:eastAsia="Times New Roman" w:hAnsi="Times New Roman" w:cs="Times New Roman"/>
          <w:color w:val="auto"/>
          <w:sz w:val="26"/>
          <w:szCs w:val="26"/>
        </w:rPr>
        <w:t>,</w:t>
      </w:r>
      <w:r w:rsidR="00943441" w:rsidRPr="00B75952">
        <w:rPr>
          <w:rFonts w:ascii="Times New Roman" w:eastAsia="Times New Roman" w:hAnsi="Times New Roman" w:cs="Times New Roman"/>
          <w:color w:val="auto"/>
          <w:sz w:val="26"/>
          <w:szCs w:val="26"/>
        </w:rPr>
        <w:t xml:space="preserve"> hệ thống tự động </w:t>
      </w:r>
      <w:r w:rsidR="007E057A" w:rsidRPr="00B75952">
        <w:rPr>
          <w:rFonts w:ascii="Times New Roman" w:eastAsia="Times New Roman" w:hAnsi="Times New Roman" w:cs="Times New Roman"/>
          <w:color w:val="auto"/>
          <w:sz w:val="26"/>
          <w:szCs w:val="26"/>
        </w:rPr>
        <w:t>cộng kim cương vào tài khoản của các học sinh tham gia. Các bạn học sinh có thể tích lũy kim cương từ các vòng để đổi quà hiện vật tại sự kiện “Tích lũy kim cương đổi quà hiện vật”.</w:t>
      </w:r>
      <w:r w:rsidR="009878CB" w:rsidRPr="00B75952">
        <w:rPr>
          <w:rFonts w:ascii="Times New Roman" w:eastAsia="Times New Roman" w:hAnsi="Times New Roman" w:cs="Times New Roman"/>
          <w:color w:val="auto"/>
          <w:sz w:val="26"/>
          <w:szCs w:val="26"/>
        </w:rPr>
        <w:t>Ngay sau khi kết thúc vòng, mỗi học sinh tham dự sẽ được quay “Vòng quay may mắn”, học sinh có cơ hội trúng các giải th</w:t>
      </w:r>
      <w:r w:rsidR="00872E2A" w:rsidRPr="00B75952">
        <w:rPr>
          <w:rFonts w:ascii="Times New Roman" w:eastAsia="Times New Roman" w:hAnsi="Times New Roman" w:cs="Times New Roman"/>
          <w:color w:val="auto"/>
          <w:sz w:val="26"/>
          <w:szCs w:val="26"/>
        </w:rPr>
        <w:t xml:space="preserve">ưởng: 5 kim cương, 10 kim </w:t>
      </w:r>
      <w:r w:rsidR="00872E2A" w:rsidRPr="009778BA">
        <w:rPr>
          <w:rFonts w:ascii="Times New Roman" w:eastAsia="Times New Roman" w:hAnsi="Times New Roman" w:cs="Times New Roman"/>
          <w:color w:val="auto"/>
          <w:spacing w:val="-6"/>
          <w:sz w:val="26"/>
          <w:szCs w:val="26"/>
        </w:rPr>
        <w:t>cương…tương ứng với kết quả vòng quay may mắn và được cộng tự động vào tài khoản học sinh.</w:t>
      </w:r>
      <w:r w:rsidR="00943441" w:rsidRPr="00B75952">
        <w:rPr>
          <w:rFonts w:ascii="Times New Roman" w:eastAsia="Times New Roman" w:hAnsi="Times New Roman" w:cs="Times New Roman"/>
          <w:color w:val="auto"/>
          <w:sz w:val="26"/>
          <w:szCs w:val="26"/>
        </w:rPr>
        <w:t xml:space="preserve"> </w:t>
      </w:r>
    </w:p>
    <w:p w14:paraId="2C118D27" w14:textId="0B064B30" w:rsidR="005E196F" w:rsidRPr="00B75952" w:rsidRDefault="00AF7E70" w:rsidP="00477A57">
      <w:pPr>
        <w:pStyle w:val="ListParagraph"/>
        <w:tabs>
          <w:tab w:val="left" w:pos="284"/>
        </w:tabs>
        <w:spacing w:line="312" w:lineRule="auto"/>
        <w:ind w:left="0"/>
        <w:jc w:val="both"/>
        <w:rPr>
          <w:rFonts w:ascii="Times New Roman" w:eastAsia="Times New Roman" w:hAnsi="Times New Roman" w:cs="Times New Roman"/>
          <w:b/>
          <w:color w:val="auto"/>
          <w:sz w:val="26"/>
          <w:szCs w:val="26"/>
        </w:rPr>
      </w:pPr>
      <w:r w:rsidRPr="00B75952">
        <w:rPr>
          <w:rFonts w:ascii="Times New Roman" w:eastAsia="Times New Roman" w:hAnsi="Times New Roman" w:cs="Times New Roman"/>
          <w:b/>
          <w:color w:val="auto"/>
          <w:sz w:val="26"/>
          <w:szCs w:val="26"/>
        </w:rPr>
        <w:t xml:space="preserve">3.2 </w:t>
      </w:r>
      <w:r w:rsidR="00FD01AC" w:rsidRPr="00B75952">
        <w:rPr>
          <w:rFonts w:ascii="Times New Roman" w:eastAsia="Times New Roman" w:hAnsi="Times New Roman" w:cs="Times New Roman"/>
          <w:b/>
          <w:color w:val="auto"/>
          <w:sz w:val="26"/>
          <w:szCs w:val="26"/>
        </w:rPr>
        <w:t>Giả</w:t>
      </w:r>
      <w:r w:rsidR="000D3B72" w:rsidRPr="00B75952">
        <w:rPr>
          <w:rFonts w:ascii="Times New Roman" w:eastAsia="Times New Roman" w:hAnsi="Times New Roman" w:cs="Times New Roman"/>
          <w:b/>
          <w:color w:val="auto"/>
          <w:sz w:val="26"/>
          <w:szCs w:val="26"/>
        </w:rPr>
        <w:t xml:space="preserve">i thưởng Vòng Chung kết cấp </w:t>
      </w:r>
      <w:r w:rsidR="0020387F">
        <w:rPr>
          <w:rFonts w:ascii="Times New Roman" w:eastAsia="Times New Roman" w:hAnsi="Times New Roman" w:cs="Times New Roman"/>
          <w:b/>
          <w:color w:val="auto"/>
          <w:sz w:val="26"/>
          <w:szCs w:val="26"/>
        </w:rPr>
        <w:t>t</w:t>
      </w:r>
      <w:r w:rsidR="005A4F84" w:rsidRPr="00B75952">
        <w:rPr>
          <w:rFonts w:ascii="Times New Roman" w:eastAsia="Times New Roman" w:hAnsi="Times New Roman" w:cs="Times New Roman"/>
          <w:b/>
          <w:color w:val="auto"/>
          <w:sz w:val="26"/>
          <w:szCs w:val="26"/>
        </w:rPr>
        <w:t>ỉnh</w:t>
      </w:r>
    </w:p>
    <w:p w14:paraId="59B15C5E" w14:textId="77777777" w:rsidR="00872E2A" w:rsidRPr="00B75952" w:rsidRDefault="00872E2A" w:rsidP="00477A57">
      <w:pPr>
        <w:pStyle w:val="ListParagraph"/>
        <w:widowControl w:val="0"/>
        <w:tabs>
          <w:tab w:val="left" w:pos="567"/>
        </w:tabs>
        <w:spacing w:before="60" w:line="312" w:lineRule="auto"/>
        <w:ind w:left="0" w:firstLine="709"/>
        <w:contextualSpacing w:val="0"/>
        <w:jc w:val="both"/>
        <w:rPr>
          <w:rFonts w:ascii="Times New Roman" w:eastAsia="Times New Roman" w:hAnsi="Times New Roman" w:cs="Times New Roman"/>
          <w:b/>
          <w:bCs/>
          <w:i/>
          <w:sz w:val="26"/>
          <w:szCs w:val="26"/>
        </w:rPr>
      </w:pPr>
      <w:r w:rsidRPr="00B75952">
        <w:rPr>
          <w:rFonts w:ascii="Times New Roman" w:eastAsia="Times New Roman" w:hAnsi="Times New Roman" w:cs="Times New Roman"/>
          <w:b/>
          <w:bCs/>
          <w:i/>
          <w:sz w:val="26"/>
          <w:szCs w:val="26"/>
        </w:rPr>
        <w:t>a) Giải thưởng dành cho học sinh</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68"/>
        <w:gridCol w:w="1418"/>
        <w:gridCol w:w="6095"/>
      </w:tblGrid>
      <w:tr w:rsidR="00477A57" w:rsidRPr="00B75952" w14:paraId="45E2682B" w14:textId="77777777" w:rsidTr="00477A57">
        <w:tc>
          <w:tcPr>
            <w:tcW w:w="562" w:type="dxa"/>
            <w:shd w:val="clear" w:color="auto" w:fill="auto"/>
          </w:tcPr>
          <w:p w14:paraId="3E031F7F" w14:textId="77777777" w:rsidR="00872E2A" w:rsidRPr="00B75952" w:rsidRDefault="00872E2A" w:rsidP="00477A57">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567"/>
              </w:tabs>
              <w:spacing w:before="60" w:line="312" w:lineRule="auto"/>
              <w:ind w:left="0"/>
              <w:contextualSpacing w:val="0"/>
              <w:jc w:val="center"/>
              <w:rPr>
                <w:rFonts w:ascii="Times New Roman" w:eastAsia="Times New Roman" w:hAnsi="Times New Roman" w:cs="Times New Roman"/>
                <w:b/>
                <w:bCs/>
                <w:sz w:val="26"/>
                <w:szCs w:val="26"/>
              </w:rPr>
            </w:pPr>
            <w:r w:rsidRPr="00B75952">
              <w:rPr>
                <w:rFonts w:ascii="Times New Roman" w:eastAsia="Times New Roman" w:hAnsi="Times New Roman" w:cs="Times New Roman"/>
                <w:b/>
                <w:bCs/>
                <w:sz w:val="26"/>
                <w:szCs w:val="26"/>
              </w:rPr>
              <w:t>Stt</w:t>
            </w:r>
          </w:p>
        </w:tc>
        <w:tc>
          <w:tcPr>
            <w:tcW w:w="2268" w:type="dxa"/>
            <w:shd w:val="clear" w:color="auto" w:fill="auto"/>
          </w:tcPr>
          <w:p w14:paraId="18DC322A" w14:textId="77777777" w:rsidR="00872E2A" w:rsidRPr="00B75952" w:rsidRDefault="00872E2A" w:rsidP="00477A57">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567"/>
              </w:tabs>
              <w:spacing w:before="60" w:line="312" w:lineRule="auto"/>
              <w:ind w:left="0"/>
              <w:contextualSpacing w:val="0"/>
              <w:jc w:val="center"/>
              <w:rPr>
                <w:rFonts w:ascii="Times New Roman" w:eastAsia="Times New Roman" w:hAnsi="Times New Roman" w:cs="Times New Roman"/>
                <w:b/>
                <w:bCs/>
                <w:sz w:val="26"/>
                <w:szCs w:val="26"/>
              </w:rPr>
            </w:pPr>
            <w:r w:rsidRPr="00B75952">
              <w:rPr>
                <w:rFonts w:ascii="Times New Roman" w:eastAsia="Times New Roman" w:hAnsi="Times New Roman" w:cs="Times New Roman"/>
                <w:b/>
                <w:bCs/>
                <w:sz w:val="26"/>
                <w:szCs w:val="26"/>
              </w:rPr>
              <w:t>Giải thưởng</w:t>
            </w:r>
          </w:p>
        </w:tc>
        <w:tc>
          <w:tcPr>
            <w:tcW w:w="1418" w:type="dxa"/>
            <w:shd w:val="clear" w:color="auto" w:fill="auto"/>
          </w:tcPr>
          <w:p w14:paraId="527D45BB" w14:textId="77777777" w:rsidR="00872E2A" w:rsidRPr="00B75952" w:rsidRDefault="00872E2A" w:rsidP="00477A57">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567"/>
              </w:tabs>
              <w:spacing w:before="60" w:line="312" w:lineRule="auto"/>
              <w:ind w:left="0"/>
              <w:contextualSpacing w:val="0"/>
              <w:jc w:val="center"/>
              <w:rPr>
                <w:rFonts w:ascii="Times New Roman" w:eastAsia="Times New Roman" w:hAnsi="Times New Roman" w:cs="Times New Roman"/>
                <w:b/>
                <w:bCs/>
                <w:sz w:val="26"/>
                <w:szCs w:val="26"/>
              </w:rPr>
            </w:pPr>
            <w:r w:rsidRPr="00B75952">
              <w:rPr>
                <w:rFonts w:ascii="Times New Roman" w:eastAsia="Times New Roman" w:hAnsi="Times New Roman" w:cs="Times New Roman"/>
                <w:b/>
                <w:bCs/>
                <w:sz w:val="26"/>
                <w:szCs w:val="26"/>
              </w:rPr>
              <w:t>Số lượng*</w:t>
            </w:r>
          </w:p>
        </w:tc>
        <w:tc>
          <w:tcPr>
            <w:tcW w:w="6095" w:type="dxa"/>
            <w:shd w:val="clear" w:color="auto" w:fill="auto"/>
          </w:tcPr>
          <w:p w14:paraId="2AE8F3EC" w14:textId="77777777" w:rsidR="00872E2A" w:rsidRPr="00B75952" w:rsidRDefault="00872E2A" w:rsidP="00477A57">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567"/>
              </w:tabs>
              <w:spacing w:before="60" w:line="312" w:lineRule="auto"/>
              <w:ind w:left="0"/>
              <w:contextualSpacing w:val="0"/>
              <w:jc w:val="center"/>
              <w:rPr>
                <w:rFonts w:ascii="Times New Roman" w:eastAsia="Times New Roman" w:hAnsi="Times New Roman" w:cs="Times New Roman"/>
                <w:b/>
                <w:bCs/>
                <w:sz w:val="26"/>
                <w:szCs w:val="26"/>
              </w:rPr>
            </w:pPr>
            <w:r w:rsidRPr="00B75952">
              <w:rPr>
                <w:rFonts w:ascii="Times New Roman" w:eastAsia="Times New Roman" w:hAnsi="Times New Roman" w:cs="Times New Roman"/>
                <w:b/>
                <w:bCs/>
                <w:sz w:val="26"/>
                <w:szCs w:val="26"/>
              </w:rPr>
              <w:t>Phần thưởng</w:t>
            </w:r>
          </w:p>
        </w:tc>
      </w:tr>
      <w:tr w:rsidR="00477A57" w:rsidRPr="00B75952" w14:paraId="271144A9" w14:textId="77777777" w:rsidTr="00477A57">
        <w:tc>
          <w:tcPr>
            <w:tcW w:w="562" w:type="dxa"/>
            <w:shd w:val="clear" w:color="auto" w:fill="auto"/>
            <w:vAlign w:val="center"/>
          </w:tcPr>
          <w:p w14:paraId="19C325BF" w14:textId="77777777" w:rsidR="00872E2A" w:rsidRPr="00B75952" w:rsidRDefault="00872E2A" w:rsidP="00477A57">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567"/>
              </w:tabs>
              <w:spacing w:before="60" w:line="312" w:lineRule="auto"/>
              <w:ind w:left="0"/>
              <w:contextualSpacing w:val="0"/>
              <w:jc w:val="center"/>
              <w:rPr>
                <w:rFonts w:ascii="Times New Roman" w:eastAsia="Times New Roman" w:hAnsi="Times New Roman" w:cs="Times New Roman"/>
                <w:bCs/>
                <w:sz w:val="26"/>
                <w:szCs w:val="26"/>
              </w:rPr>
            </w:pPr>
            <w:r w:rsidRPr="00B75952">
              <w:rPr>
                <w:rFonts w:ascii="Times New Roman" w:eastAsia="Times New Roman" w:hAnsi="Times New Roman" w:cs="Times New Roman"/>
                <w:bCs/>
                <w:sz w:val="26"/>
                <w:szCs w:val="26"/>
              </w:rPr>
              <w:t>1</w:t>
            </w:r>
          </w:p>
        </w:tc>
        <w:tc>
          <w:tcPr>
            <w:tcW w:w="2268" w:type="dxa"/>
            <w:shd w:val="clear" w:color="auto" w:fill="auto"/>
            <w:vAlign w:val="center"/>
          </w:tcPr>
          <w:p w14:paraId="6E8BC7FB" w14:textId="77777777" w:rsidR="00872E2A" w:rsidRPr="00B75952" w:rsidRDefault="00872E2A" w:rsidP="00477A57">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567"/>
              </w:tabs>
              <w:spacing w:before="60" w:line="312" w:lineRule="auto"/>
              <w:ind w:left="0"/>
              <w:contextualSpacing w:val="0"/>
              <w:jc w:val="center"/>
              <w:rPr>
                <w:rFonts w:ascii="Times New Roman" w:eastAsia="Times New Roman" w:hAnsi="Times New Roman" w:cs="Times New Roman"/>
                <w:bCs/>
                <w:sz w:val="26"/>
                <w:szCs w:val="26"/>
              </w:rPr>
            </w:pPr>
            <w:r w:rsidRPr="00B75952">
              <w:rPr>
                <w:rFonts w:ascii="Times New Roman" w:eastAsia="Times New Roman" w:hAnsi="Times New Roman" w:cs="Times New Roman"/>
                <w:bCs/>
                <w:sz w:val="26"/>
                <w:szCs w:val="26"/>
              </w:rPr>
              <w:t>Giải Vàng</w:t>
            </w:r>
          </w:p>
        </w:tc>
        <w:tc>
          <w:tcPr>
            <w:tcW w:w="1418" w:type="dxa"/>
            <w:shd w:val="clear" w:color="auto" w:fill="auto"/>
            <w:vAlign w:val="center"/>
          </w:tcPr>
          <w:p w14:paraId="0383DFD9" w14:textId="77777777" w:rsidR="00872E2A" w:rsidRPr="00B75952" w:rsidRDefault="00872E2A" w:rsidP="00477A57">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567"/>
              </w:tabs>
              <w:spacing w:before="60" w:line="312" w:lineRule="auto"/>
              <w:ind w:left="0"/>
              <w:contextualSpacing w:val="0"/>
              <w:jc w:val="center"/>
              <w:rPr>
                <w:rFonts w:ascii="Times New Roman" w:eastAsia="Times New Roman" w:hAnsi="Times New Roman" w:cs="Times New Roman"/>
                <w:bCs/>
                <w:sz w:val="26"/>
                <w:szCs w:val="26"/>
              </w:rPr>
            </w:pPr>
            <w:r w:rsidRPr="00B75952">
              <w:rPr>
                <w:rFonts w:ascii="Times New Roman" w:eastAsia="Times New Roman" w:hAnsi="Times New Roman" w:cs="Times New Roman"/>
                <w:bCs/>
                <w:sz w:val="26"/>
                <w:szCs w:val="26"/>
              </w:rPr>
              <w:t>5%</w:t>
            </w:r>
          </w:p>
        </w:tc>
        <w:tc>
          <w:tcPr>
            <w:tcW w:w="6095" w:type="dxa"/>
            <w:shd w:val="clear" w:color="auto" w:fill="auto"/>
            <w:vAlign w:val="center"/>
          </w:tcPr>
          <w:p w14:paraId="1931D050" w14:textId="47C8088A" w:rsidR="00872E2A" w:rsidRPr="00B75952" w:rsidRDefault="00872E2A" w:rsidP="007D20E7">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567"/>
              </w:tabs>
              <w:spacing w:before="60" w:line="312" w:lineRule="auto"/>
              <w:ind w:left="0"/>
              <w:contextualSpacing w:val="0"/>
              <w:jc w:val="center"/>
              <w:rPr>
                <w:rFonts w:ascii="Times New Roman" w:eastAsia="Times New Roman" w:hAnsi="Times New Roman" w:cs="Times New Roman"/>
                <w:bCs/>
                <w:sz w:val="26"/>
                <w:szCs w:val="26"/>
              </w:rPr>
            </w:pPr>
            <w:r w:rsidRPr="00B75952">
              <w:rPr>
                <w:rFonts w:ascii="Times New Roman" w:eastAsia="Times New Roman" w:hAnsi="Times New Roman" w:cs="Times New Roman"/>
                <w:bCs/>
                <w:sz w:val="26"/>
                <w:szCs w:val="26"/>
              </w:rPr>
              <w:t xml:space="preserve">Giấy </w:t>
            </w:r>
            <w:r w:rsidR="007D20E7">
              <w:rPr>
                <w:rFonts w:ascii="Times New Roman" w:eastAsia="Times New Roman" w:hAnsi="Times New Roman" w:cs="Times New Roman"/>
                <w:bCs/>
                <w:sz w:val="26"/>
                <w:szCs w:val="26"/>
              </w:rPr>
              <w:t>khen</w:t>
            </w:r>
            <w:r w:rsidR="00B75952">
              <w:rPr>
                <w:rFonts w:ascii="Times New Roman" w:eastAsia="Times New Roman" w:hAnsi="Times New Roman" w:cs="Times New Roman"/>
                <w:bCs/>
                <w:sz w:val="26"/>
                <w:szCs w:val="26"/>
              </w:rPr>
              <w:t xml:space="preserve">; Huy chương Vàng; </w:t>
            </w:r>
            <w:r w:rsidRPr="00B75952">
              <w:rPr>
                <w:rFonts w:ascii="Times New Roman" w:eastAsia="Times New Roman" w:hAnsi="Times New Roman" w:cs="Times New Roman"/>
                <w:bCs/>
                <w:sz w:val="26"/>
                <w:szCs w:val="26"/>
              </w:rPr>
              <w:t>Quà tặng hiện vật</w:t>
            </w:r>
          </w:p>
        </w:tc>
      </w:tr>
      <w:tr w:rsidR="00477A57" w:rsidRPr="00B75952" w14:paraId="3D300947" w14:textId="77777777" w:rsidTr="00477A57">
        <w:tc>
          <w:tcPr>
            <w:tcW w:w="562" w:type="dxa"/>
            <w:shd w:val="clear" w:color="auto" w:fill="auto"/>
            <w:vAlign w:val="center"/>
          </w:tcPr>
          <w:p w14:paraId="5C83D8B1" w14:textId="77777777" w:rsidR="00872E2A" w:rsidRPr="00B75952" w:rsidRDefault="00872E2A" w:rsidP="00477A57">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567"/>
              </w:tabs>
              <w:spacing w:before="60" w:line="312" w:lineRule="auto"/>
              <w:ind w:left="0"/>
              <w:contextualSpacing w:val="0"/>
              <w:jc w:val="center"/>
              <w:rPr>
                <w:rFonts w:ascii="Times New Roman" w:eastAsia="Times New Roman" w:hAnsi="Times New Roman" w:cs="Times New Roman"/>
                <w:bCs/>
                <w:sz w:val="26"/>
                <w:szCs w:val="26"/>
              </w:rPr>
            </w:pPr>
            <w:r w:rsidRPr="00B75952">
              <w:rPr>
                <w:rFonts w:ascii="Times New Roman" w:eastAsia="Times New Roman" w:hAnsi="Times New Roman" w:cs="Times New Roman"/>
                <w:bCs/>
                <w:sz w:val="26"/>
                <w:szCs w:val="26"/>
              </w:rPr>
              <w:t>2</w:t>
            </w:r>
          </w:p>
        </w:tc>
        <w:tc>
          <w:tcPr>
            <w:tcW w:w="2268" w:type="dxa"/>
            <w:shd w:val="clear" w:color="auto" w:fill="auto"/>
            <w:vAlign w:val="center"/>
          </w:tcPr>
          <w:p w14:paraId="491CDB36" w14:textId="77777777" w:rsidR="00872E2A" w:rsidRPr="00B75952" w:rsidRDefault="00872E2A" w:rsidP="00477A57">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567"/>
              </w:tabs>
              <w:spacing w:before="60" w:line="312" w:lineRule="auto"/>
              <w:ind w:left="0"/>
              <w:contextualSpacing w:val="0"/>
              <w:jc w:val="center"/>
              <w:rPr>
                <w:rFonts w:ascii="Times New Roman" w:eastAsia="Times New Roman" w:hAnsi="Times New Roman" w:cs="Times New Roman"/>
                <w:bCs/>
                <w:sz w:val="26"/>
                <w:szCs w:val="26"/>
              </w:rPr>
            </w:pPr>
            <w:r w:rsidRPr="00B75952">
              <w:rPr>
                <w:rFonts w:ascii="Times New Roman" w:eastAsia="Times New Roman" w:hAnsi="Times New Roman" w:cs="Times New Roman"/>
                <w:bCs/>
                <w:sz w:val="26"/>
                <w:szCs w:val="26"/>
              </w:rPr>
              <w:t>Giải Bạc</w:t>
            </w:r>
          </w:p>
        </w:tc>
        <w:tc>
          <w:tcPr>
            <w:tcW w:w="1418" w:type="dxa"/>
            <w:shd w:val="clear" w:color="auto" w:fill="auto"/>
            <w:vAlign w:val="center"/>
          </w:tcPr>
          <w:p w14:paraId="73128972" w14:textId="77777777" w:rsidR="00872E2A" w:rsidRPr="00B75952" w:rsidRDefault="00872E2A" w:rsidP="00477A57">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567"/>
              </w:tabs>
              <w:spacing w:before="60" w:line="312" w:lineRule="auto"/>
              <w:ind w:left="0"/>
              <w:contextualSpacing w:val="0"/>
              <w:jc w:val="center"/>
              <w:rPr>
                <w:rFonts w:ascii="Times New Roman" w:eastAsia="Times New Roman" w:hAnsi="Times New Roman" w:cs="Times New Roman"/>
                <w:bCs/>
                <w:sz w:val="26"/>
                <w:szCs w:val="26"/>
              </w:rPr>
            </w:pPr>
            <w:r w:rsidRPr="00B75952">
              <w:rPr>
                <w:rFonts w:ascii="Times New Roman" w:eastAsia="Times New Roman" w:hAnsi="Times New Roman" w:cs="Times New Roman"/>
                <w:bCs/>
                <w:sz w:val="26"/>
                <w:szCs w:val="26"/>
              </w:rPr>
              <w:t>8%</w:t>
            </w:r>
          </w:p>
        </w:tc>
        <w:tc>
          <w:tcPr>
            <w:tcW w:w="6095" w:type="dxa"/>
            <w:shd w:val="clear" w:color="auto" w:fill="auto"/>
            <w:vAlign w:val="center"/>
          </w:tcPr>
          <w:p w14:paraId="721F7DF5" w14:textId="23829ABE" w:rsidR="00872E2A" w:rsidRPr="00B75952" w:rsidRDefault="007D20E7" w:rsidP="00477A57">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567"/>
              </w:tabs>
              <w:spacing w:before="60" w:line="312" w:lineRule="auto"/>
              <w:ind w:left="0"/>
              <w:contextualSpacing w:val="0"/>
              <w:jc w:val="center"/>
              <w:rPr>
                <w:rFonts w:ascii="Times New Roman" w:eastAsia="Times New Roman" w:hAnsi="Times New Roman" w:cs="Times New Roman"/>
                <w:bCs/>
                <w:sz w:val="26"/>
                <w:szCs w:val="26"/>
              </w:rPr>
            </w:pPr>
            <w:r w:rsidRPr="00B75952">
              <w:rPr>
                <w:rFonts w:ascii="Times New Roman" w:eastAsia="Times New Roman" w:hAnsi="Times New Roman" w:cs="Times New Roman"/>
                <w:bCs/>
                <w:sz w:val="26"/>
                <w:szCs w:val="26"/>
              </w:rPr>
              <w:t xml:space="preserve">Giấy </w:t>
            </w:r>
            <w:r>
              <w:rPr>
                <w:rFonts w:ascii="Times New Roman" w:eastAsia="Times New Roman" w:hAnsi="Times New Roman" w:cs="Times New Roman"/>
                <w:bCs/>
                <w:sz w:val="26"/>
                <w:szCs w:val="26"/>
              </w:rPr>
              <w:t>khen</w:t>
            </w:r>
            <w:r w:rsidR="00B75952">
              <w:rPr>
                <w:rFonts w:ascii="Times New Roman" w:eastAsia="Times New Roman" w:hAnsi="Times New Roman" w:cs="Times New Roman"/>
                <w:bCs/>
                <w:sz w:val="26"/>
                <w:szCs w:val="26"/>
              </w:rPr>
              <w:t xml:space="preserve">; </w:t>
            </w:r>
            <w:r w:rsidR="00872E2A" w:rsidRPr="00B75952">
              <w:rPr>
                <w:rFonts w:ascii="Times New Roman" w:eastAsia="Times New Roman" w:hAnsi="Times New Roman" w:cs="Times New Roman"/>
                <w:bCs/>
                <w:sz w:val="26"/>
                <w:szCs w:val="26"/>
              </w:rPr>
              <w:t>Huy chương Bạc</w:t>
            </w:r>
            <w:r w:rsidR="00B75952">
              <w:rPr>
                <w:rFonts w:ascii="Times New Roman" w:eastAsia="Times New Roman" w:hAnsi="Times New Roman" w:cs="Times New Roman"/>
                <w:bCs/>
                <w:sz w:val="26"/>
                <w:szCs w:val="26"/>
              </w:rPr>
              <w:t xml:space="preserve">; </w:t>
            </w:r>
            <w:r w:rsidR="00872E2A" w:rsidRPr="00B75952">
              <w:rPr>
                <w:rFonts w:ascii="Times New Roman" w:eastAsia="Times New Roman" w:hAnsi="Times New Roman" w:cs="Times New Roman"/>
                <w:bCs/>
                <w:sz w:val="26"/>
                <w:szCs w:val="26"/>
              </w:rPr>
              <w:t>Quà tặng hiện vật</w:t>
            </w:r>
          </w:p>
        </w:tc>
      </w:tr>
      <w:tr w:rsidR="00477A57" w:rsidRPr="00B75952" w14:paraId="12AB3A71" w14:textId="77777777" w:rsidTr="00477A57">
        <w:tc>
          <w:tcPr>
            <w:tcW w:w="562" w:type="dxa"/>
            <w:shd w:val="clear" w:color="auto" w:fill="auto"/>
            <w:vAlign w:val="center"/>
          </w:tcPr>
          <w:p w14:paraId="76E0CA92" w14:textId="77777777" w:rsidR="00872E2A" w:rsidRPr="00B75952" w:rsidRDefault="00872E2A" w:rsidP="00477A57">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567"/>
              </w:tabs>
              <w:spacing w:before="60" w:line="312" w:lineRule="auto"/>
              <w:ind w:left="0"/>
              <w:contextualSpacing w:val="0"/>
              <w:jc w:val="center"/>
              <w:rPr>
                <w:rFonts w:ascii="Times New Roman" w:eastAsia="Times New Roman" w:hAnsi="Times New Roman" w:cs="Times New Roman"/>
                <w:bCs/>
                <w:sz w:val="26"/>
                <w:szCs w:val="26"/>
              </w:rPr>
            </w:pPr>
            <w:r w:rsidRPr="00B75952">
              <w:rPr>
                <w:rFonts w:ascii="Times New Roman" w:eastAsia="Times New Roman" w:hAnsi="Times New Roman" w:cs="Times New Roman"/>
                <w:bCs/>
                <w:sz w:val="26"/>
                <w:szCs w:val="26"/>
              </w:rPr>
              <w:t>3</w:t>
            </w:r>
          </w:p>
        </w:tc>
        <w:tc>
          <w:tcPr>
            <w:tcW w:w="2268" w:type="dxa"/>
            <w:shd w:val="clear" w:color="auto" w:fill="auto"/>
            <w:vAlign w:val="center"/>
          </w:tcPr>
          <w:p w14:paraId="28C844D1" w14:textId="77777777" w:rsidR="00872E2A" w:rsidRPr="00B75952" w:rsidRDefault="00872E2A" w:rsidP="00477A57">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567"/>
              </w:tabs>
              <w:spacing w:before="60" w:line="312" w:lineRule="auto"/>
              <w:ind w:left="0"/>
              <w:contextualSpacing w:val="0"/>
              <w:jc w:val="center"/>
              <w:rPr>
                <w:rFonts w:ascii="Times New Roman" w:eastAsia="Times New Roman" w:hAnsi="Times New Roman" w:cs="Times New Roman"/>
                <w:bCs/>
                <w:sz w:val="26"/>
                <w:szCs w:val="26"/>
              </w:rPr>
            </w:pPr>
            <w:r w:rsidRPr="00B75952">
              <w:rPr>
                <w:rFonts w:ascii="Times New Roman" w:eastAsia="Times New Roman" w:hAnsi="Times New Roman" w:cs="Times New Roman"/>
                <w:bCs/>
                <w:sz w:val="26"/>
                <w:szCs w:val="26"/>
              </w:rPr>
              <w:t>Giải Đồng</w:t>
            </w:r>
          </w:p>
        </w:tc>
        <w:tc>
          <w:tcPr>
            <w:tcW w:w="1418" w:type="dxa"/>
            <w:shd w:val="clear" w:color="auto" w:fill="auto"/>
            <w:vAlign w:val="center"/>
          </w:tcPr>
          <w:p w14:paraId="2604D07B" w14:textId="77777777" w:rsidR="00872E2A" w:rsidRPr="00B75952" w:rsidRDefault="00872E2A" w:rsidP="00477A57">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567"/>
              </w:tabs>
              <w:spacing w:before="60" w:line="312" w:lineRule="auto"/>
              <w:ind w:left="0"/>
              <w:contextualSpacing w:val="0"/>
              <w:jc w:val="center"/>
              <w:rPr>
                <w:rFonts w:ascii="Times New Roman" w:eastAsia="Times New Roman" w:hAnsi="Times New Roman" w:cs="Times New Roman"/>
                <w:bCs/>
                <w:sz w:val="26"/>
                <w:szCs w:val="26"/>
              </w:rPr>
            </w:pPr>
            <w:r w:rsidRPr="00B75952">
              <w:rPr>
                <w:rFonts w:ascii="Times New Roman" w:eastAsia="Times New Roman" w:hAnsi="Times New Roman" w:cs="Times New Roman"/>
                <w:bCs/>
                <w:sz w:val="26"/>
                <w:szCs w:val="26"/>
              </w:rPr>
              <w:t>12%</w:t>
            </w:r>
          </w:p>
        </w:tc>
        <w:tc>
          <w:tcPr>
            <w:tcW w:w="6095" w:type="dxa"/>
            <w:shd w:val="clear" w:color="auto" w:fill="auto"/>
            <w:vAlign w:val="center"/>
          </w:tcPr>
          <w:p w14:paraId="60D2D110" w14:textId="4B860764" w:rsidR="00872E2A" w:rsidRPr="00B75952" w:rsidRDefault="007D20E7" w:rsidP="00477A57">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567"/>
              </w:tabs>
              <w:spacing w:before="60" w:line="312" w:lineRule="auto"/>
              <w:ind w:left="0"/>
              <w:contextualSpacing w:val="0"/>
              <w:jc w:val="center"/>
              <w:rPr>
                <w:rFonts w:ascii="Times New Roman" w:eastAsia="Times New Roman" w:hAnsi="Times New Roman" w:cs="Times New Roman"/>
                <w:bCs/>
                <w:sz w:val="26"/>
                <w:szCs w:val="26"/>
              </w:rPr>
            </w:pPr>
            <w:r w:rsidRPr="00B75952">
              <w:rPr>
                <w:rFonts w:ascii="Times New Roman" w:eastAsia="Times New Roman" w:hAnsi="Times New Roman" w:cs="Times New Roman"/>
                <w:bCs/>
                <w:sz w:val="26"/>
                <w:szCs w:val="26"/>
              </w:rPr>
              <w:t xml:space="preserve">Giấy </w:t>
            </w:r>
            <w:r>
              <w:rPr>
                <w:rFonts w:ascii="Times New Roman" w:eastAsia="Times New Roman" w:hAnsi="Times New Roman" w:cs="Times New Roman"/>
                <w:bCs/>
                <w:sz w:val="26"/>
                <w:szCs w:val="26"/>
              </w:rPr>
              <w:t>khen</w:t>
            </w:r>
            <w:r w:rsidR="00B75952">
              <w:rPr>
                <w:rFonts w:ascii="Times New Roman" w:eastAsia="Times New Roman" w:hAnsi="Times New Roman" w:cs="Times New Roman"/>
                <w:bCs/>
                <w:sz w:val="26"/>
                <w:szCs w:val="26"/>
              </w:rPr>
              <w:t xml:space="preserve">; </w:t>
            </w:r>
            <w:r w:rsidR="00872E2A" w:rsidRPr="00B75952">
              <w:rPr>
                <w:rFonts w:ascii="Times New Roman" w:eastAsia="Times New Roman" w:hAnsi="Times New Roman" w:cs="Times New Roman"/>
                <w:bCs/>
                <w:sz w:val="26"/>
                <w:szCs w:val="26"/>
              </w:rPr>
              <w:t>Huy chương Đồng</w:t>
            </w:r>
            <w:r w:rsidR="00B75952">
              <w:rPr>
                <w:rFonts w:ascii="Times New Roman" w:eastAsia="Times New Roman" w:hAnsi="Times New Roman" w:cs="Times New Roman"/>
                <w:bCs/>
                <w:sz w:val="26"/>
                <w:szCs w:val="26"/>
              </w:rPr>
              <w:t xml:space="preserve">; </w:t>
            </w:r>
            <w:r w:rsidR="00872E2A" w:rsidRPr="00B75952">
              <w:rPr>
                <w:rFonts w:ascii="Times New Roman" w:eastAsia="Times New Roman" w:hAnsi="Times New Roman" w:cs="Times New Roman"/>
                <w:bCs/>
                <w:sz w:val="26"/>
                <w:szCs w:val="26"/>
              </w:rPr>
              <w:t>Quà tặng hiện vật</w:t>
            </w:r>
          </w:p>
        </w:tc>
      </w:tr>
      <w:tr w:rsidR="00477A57" w:rsidRPr="00B75952" w14:paraId="24A10679" w14:textId="77777777" w:rsidTr="00477A57">
        <w:trPr>
          <w:trHeight w:val="314"/>
        </w:trPr>
        <w:tc>
          <w:tcPr>
            <w:tcW w:w="562" w:type="dxa"/>
            <w:shd w:val="clear" w:color="auto" w:fill="auto"/>
            <w:vAlign w:val="center"/>
          </w:tcPr>
          <w:p w14:paraId="4DEDBC8B" w14:textId="77777777" w:rsidR="00872E2A" w:rsidRPr="00B75952" w:rsidRDefault="00872E2A" w:rsidP="00477A57">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567"/>
              </w:tabs>
              <w:spacing w:before="60" w:line="312" w:lineRule="auto"/>
              <w:ind w:left="0"/>
              <w:contextualSpacing w:val="0"/>
              <w:jc w:val="center"/>
              <w:rPr>
                <w:rFonts w:ascii="Times New Roman" w:eastAsia="Times New Roman" w:hAnsi="Times New Roman" w:cs="Times New Roman"/>
                <w:bCs/>
                <w:sz w:val="26"/>
                <w:szCs w:val="26"/>
              </w:rPr>
            </w:pPr>
            <w:r w:rsidRPr="00B75952">
              <w:rPr>
                <w:rFonts w:ascii="Times New Roman" w:eastAsia="Times New Roman" w:hAnsi="Times New Roman" w:cs="Times New Roman"/>
                <w:bCs/>
                <w:sz w:val="26"/>
                <w:szCs w:val="26"/>
              </w:rPr>
              <w:t>4</w:t>
            </w:r>
          </w:p>
        </w:tc>
        <w:tc>
          <w:tcPr>
            <w:tcW w:w="2268" w:type="dxa"/>
            <w:shd w:val="clear" w:color="auto" w:fill="auto"/>
            <w:vAlign w:val="center"/>
          </w:tcPr>
          <w:p w14:paraId="346702E1" w14:textId="77777777" w:rsidR="00872E2A" w:rsidRPr="00B75952" w:rsidRDefault="00872E2A" w:rsidP="00477A57">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567"/>
              </w:tabs>
              <w:spacing w:before="60" w:line="312" w:lineRule="auto"/>
              <w:ind w:left="0"/>
              <w:contextualSpacing w:val="0"/>
              <w:jc w:val="center"/>
              <w:rPr>
                <w:rFonts w:ascii="Times New Roman" w:eastAsia="Times New Roman" w:hAnsi="Times New Roman" w:cs="Times New Roman"/>
                <w:bCs/>
                <w:sz w:val="26"/>
                <w:szCs w:val="26"/>
              </w:rPr>
            </w:pPr>
            <w:r w:rsidRPr="00B75952">
              <w:rPr>
                <w:rFonts w:ascii="Times New Roman" w:eastAsia="Times New Roman" w:hAnsi="Times New Roman" w:cs="Times New Roman"/>
                <w:bCs/>
                <w:sz w:val="26"/>
                <w:szCs w:val="26"/>
              </w:rPr>
              <w:t>Giải Khuyến khích</w:t>
            </w:r>
          </w:p>
        </w:tc>
        <w:tc>
          <w:tcPr>
            <w:tcW w:w="1418" w:type="dxa"/>
            <w:shd w:val="clear" w:color="auto" w:fill="auto"/>
            <w:vAlign w:val="center"/>
          </w:tcPr>
          <w:p w14:paraId="6EE6382B" w14:textId="339A9E31" w:rsidR="00872E2A" w:rsidRPr="00B75952" w:rsidRDefault="0020387F" w:rsidP="00477A57">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567"/>
              </w:tabs>
              <w:spacing w:before="60" w:line="312" w:lineRule="auto"/>
              <w:ind w:left="0"/>
              <w:contextualSpacing w:val="0"/>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3</w:t>
            </w:r>
            <w:r w:rsidR="00E73B87">
              <w:rPr>
                <w:rFonts w:ascii="Times New Roman" w:eastAsia="Times New Roman" w:hAnsi="Times New Roman" w:cs="Times New Roman"/>
                <w:bCs/>
                <w:sz w:val="26"/>
                <w:szCs w:val="26"/>
              </w:rPr>
              <w:t>5</w:t>
            </w:r>
            <w:r w:rsidR="00872E2A" w:rsidRPr="00B75952">
              <w:rPr>
                <w:rFonts w:ascii="Times New Roman" w:eastAsia="Times New Roman" w:hAnsi="Times New Roman" w:cs="Times New Roman"/>
                <w:bCs/>
                <w:sz w:val="26"/>
                <w:szCs w:val="26"/>
              </w:rPr>
              <w:t>%</w:t>
            </w:r>
          </w:p>
        </w:tc>
        <w:tc>
          <w:tcPr>
            <w:tcW w:w="6095" w:type="dxa"/>
            <w:shd w:val="clear" w:color="auto" w:fill="auto"/>
            <w:vAlign w:val="center"/>
          </w:tcPr>
          <w:p w14:paraId="1105BFF0" w14:textId="10C7645D" w:rsidR="00872E2A" w:rsidRPr="00B75952" w:rsidRDefault="007D20E7" w:rsidP="00477A57">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567"/>
              </w:tabs>
              <w:spacing w:before="60" w:line="312" w:lineRule="auto"/>
              <w:ind w:left="0"/>
              <w:contextualSpacing w:val="0"/>
              <w:jc w:val="center"/>
              <w:rPr>
                <w:rFonts w:ascii="Times New Roman" w:eastAsia="Times New Roman" w:hAnsi="Times New Roman" w:cs="Times New Roman"/>
                <w:bCs/>
                <w:sz w:val="26"/>
                <w:szCs w:val="26"/>
              </w:rPr>
            </w:pPr>
            <w:r w:rsidRPr="00B75952">
              <w:rPr>
                <w:rFonts w:ascii="Times New Roman" w:eastAsia="Times New Roman" w:hAnsi="Times New Roman" w:cs="Times New Roman"/>
                <w:bCs/>
                <w:sz w:val="26"/>
                <w:szCs w:val="26"/>
              </w:rPr>
              <w:t xml:space="preserve">Giấy </w:t>
            </w:r>
            <w:r>
              <w:rPr>
                <w:rFonts w:ascii="Times New Roman" w:eastAsia="Times New Roman" w:hAnsi="Times New Roman" w:cs="Times New Roman"/>
                <w:bCs/>
                <w:sz w:val="26"/>
                <w:szCs w:val="26"/>
              </w:rPr>
              <w:t>khen</w:t>
            </w:r>
          </w:p>
        </w:tc>
      </w:tr>
    </w:tbl>
    <w:p w14:paraId="69FD44B4" w14:textId="75CCB2C6" w:rsidR="002E4888" w:rsidRPr="00C94AC4" w:rsidRDefault="00872E2A" w:rsidP="00C94AC4">
      <w:pPr>
        <w:pStyle w:val="ListParagraph"/>
        <w:widowControl w:val="0"/>
        <w:tabs>
          <w:tab w:val="left" w:pos="567"/>
        </w:tabs>
        <w:spacing w:before="60" w:line="312" w:lineRule="auto"/>
        <w:ind w:left="0" w:firstLine="709"/>
        <w:contextualSpacing w:val="0"/>
        <w:jc w:val="both"/>
        <w:rPr>
          <w:rFonts w:ascii="Times New Roman" w:eastAsia="Times New Roman" w:hAnsi="Times New Roman" w:cs="Times New Roman"/>
          <w:bCs/>
          <w:i/>
          <w:sz w:val="26"/>
          <w:szCs w:val="26"/>
        </w:rPr>
      </w:pPr>
      <w:r w:rsidRPr="00B75952">
        <w:rPr>
          <w:rFonts w:ascii="Times New Roman" w:eastAsia="Times New Roman" w:hAnsi="Times New Roman" w:cs="Times New Roman"/>
          <w:bCs/>
          <w:i/>
          <w:sz w:val="26"/>
          <w:szCs w:val="26"/>
        </w:rPr>
        <w:t xml:space="preserve">* % số giải tính trên tổng số học sinh tham gia Vòng </w:t>
      </w:r>
      <w:r w:rsidR="00B75952">
        <w:rPr>
          <w:rFonts w:ascii="Times New Roman" w:eastAsia="Times New Roman" w:hAnsi="Times New Roman" w:cs="Times New Roman"/>
          <w:bCs/>
          <w:i/>
          <w:sz w:val="26"/>
          <w:szCs w:val="26"/>
        </w:rPr>
        <w:t>c</w:t>
      </w:r>
      <w:r w:rsidRPr="00B75952">
        <w:rPr>
          <w:rFonts w:ascii="Times New Roman" w:eastAsia="Times New Roman" w:hAnsi="Times New Roman" w:cs="Times New Roman"/>
          <w:bCs/>
          <w:i/>
          <w:sz w:val="26"/>
          <w:szCs w:val="26"/>
        </w:rPr>
        <w:t>hung kết cấp tỉnh</w:t>
      </w:r>
    </w:p>
    <w:p w14:paraId="0FE231EB" w14:textId="73554CFF" w:rsidR="00D23A2B" w:rsidRPr="00B75952" w:rsidRDefault="00D23A2B" w:rsidP="00477A57">
      <w:pPr>
        <w:pStyle w:val="ListParagraph"/>
        <w:numPr>
          <w:ilvl w:val="0"/>
          <w:numId w:val="14"/>
        </w:numPr>
        <w:tabs>
          <w:tab w:val="left" w:pos="284"/>
          <w:tab w:val="left" w:pos="426"/>
        </w:tabs>
        <w:spacing w:line="312" w:lineRule="auto"/>
        <w:jc w:val="both"/>
        <w:rPr>
          <w:rFonts w:ascii="Times New Roman" w:hAnsi="Times New Roman" w:cs="Times New Roman"/>
          <w:b/>
          <w:i/>
          <w:color w:val="auto"/>
          <w:sz w:val="26"/>
          <w:szCs w:val="26"/>
        </w:rPr>
      </w:pPr>
      <w:r w:rsidRPr="00B75952">
        <w:rPr>
          <w:rFonts w:ascii="Times New Roman" w:hAnsi="Times New Roman" w:cs="Times New Roman"/>
          <w:b/>
          <w:i/>
          <w:color w:val="auto"/>
          <w:sz w:val="26"/>
          <w:szCs w:val="26"/>
        </w:rPr>
        <w:t>Giải thưởng dành cho Nhà trường</w:t>
      </w:r>
    </w:p>
    <w:p w14:paraId="0E8B0310" w14:textId="3835F657" w:rsidR="00D23A2B" w:rsidRPr="00B75952" w:rsidRDefault="00872E2A" w:rsidP="00477A57">
      <w:pPr>
        <w:pStyle w:val="ListParagraph"/>
        <w:numPr>
          <w:ilvl w:val="0"/>
          <w:numId w:val="8"/>
        </w:numPr>
        <w:tabs>
          <w:tab w:val="left" w:pos="284"/>
          <w:tab w:val="left" w:pos="426"/>
        </w:tabs>
        <w:spacing w:line="312" w:lineRule="auto"/>
        <w:ind w:left="0" w:firstLine="0"/>
        <w:jc w:val="both"/>
        <w:rPr>
          <w:rFonts w:ascii="Times New Roman" w:hAnsi="Times New Roman" w:cs="Times New Roman"/>
          <w:color w:val="auto"/>
          <w:sz w:val="26"/>
          <w:szCs w:val="26"/>
        </w:rPr>
      </w:pPr>
      <w:r w:rsidRPr="00B75952">
        <w:rPr>
          <w:rFonts w:ascii="Times New Roman" w:hAnsi="Times New Roman" w:cs="Times New Roman"/>
          <w:i/>
          <w:color w:val="auto"/>
          <w:sz w:val="26"/>
          <w:szCs w:val="26"/>
        </w:rPr>
        <w:t xml:space="preserve">02 </w:t>
      </w:r>
      <w:r w:rsidR="00D23A2B" w:rsidRPr="00B75952">
        <w:rPr>
          <w:rFonts w:ascii="Times New Roman" w:hAnsi="Times New Roman" w:cs="Times New Roman"/>
          <w:i/>
          <w:color w:val="auto"/>
          <w:sz w:val="26"/>
          <w:szCs w:val="26"/>
        </w:rPr>
        <w:t>giải thưở</w:t>
      </w:r>
      <w:r w:rsidR="00AB146A" w:rsidRPr="00B75952">
        <w:rPr>
          <w:rFonts w:ascii="Times New Roman" w:hAnsi="Times New Roman" w:cs="Times New Roman"/>
          <w:i/>
          <w:color w:val="auto"/>
          <w:sz w:val="26"/>
          <w:szCs w:val="26"/>
        </w:rPr>
        <w:t>ng “</w:t>
      </w:r>
      <w:r w:rsidR="00D23A2B" w:rsidRPr="00B75952">
        <w:rPr>
          <w:rFonts w:ascii="Times New Roman" w:hAnsi="Times New Roman" w:cs="Times New Roman"/>
          <w:i/>
          <w:color w:val="auto"/>
          <w:sz w:val="26"/>
          <w:szCs w:val="26"/>
        </w:rPr>
        <w:t>Trường học VioEdu xuất sắ</w:t>
      </w:r>
      <w:r w:rsidR="0020387F">
        <w:rPr>
          <w:rFonts w:ascii="Times New Roman" w:hAnsi="Times New Roman" w:cs="Times New Roman"/>
          <w:i/>
          <w:color w:val="auto"/>
          <w:sz w:val="26"/>
          <w:szCs w:val="26"/>
        </w:rPr>
        <w:t xml:space="preserve">c” </w:t>
      </w:r>
      <w:r w:rsidR="0020387F">
        <w:rPr>
          <w:rFonts w:ascii="Times New Roman" w:hAnsi="Times New Roman" w:cs="Times New Roman"/>
          <w:color w:val="auto"/>
          <w:sz w:val="26"/>
          <w:szCs w:val="26"/>
        </w:rPr>
        <w:t>dành cho</w:t>
      </w:r>
      <w:r w:rsidR="0020387F" w:rsidRPr="00B75952">
        <w:rPr>
          <w:rFonts w:ascii="Times New Roman" w:hAnsi="Times New Roman" w:cs="Times New Roman"/>
          <w:color w:val="auto"/>
          <w:sz w:val="26"/>
          <w:szCs w:val="26"/>
        </w:rPr>
        <w:t xml:space="preserve"> 02 cấp học tương ứng của các Phòng GD&amp;ĐT</w:t>
      </w:r>
      <w:r w:rsidR="0020387F">
        <w:rPr>
          <w:rFonts w:ascii="Times New Roman" w:hAnsi="Times New Roman" w:cs="Times New Roman"/>
          <w:color w:val="auto"/>
          <w:sz w:val="26"/>
          <w:szCs w:val="26"/>
        </w:rPr>
        <w:t xml:space="preserve">, </w:t>
      </w:r>
      <w:r w:rsidR="0020387F" w:rsidRPr="0020387F">
        <w:rPr>
          <w:rFonts w:ascii="Times New Roman" w:hAnsi="Times New Roman" w:cs="Times New Roman"/>
          <w:color w:val="auto"/>
          <w:sz w:val="26"/>
          <w:szCs w:val="26"/>
        </w:rPr>
        <w:t>dự</w:t>
      </w:r>
      <w:r w:rsidR="0020387F">
        <w:rPr>
          <w:rFonts w:ascii="Times New Roman" w:hAnsi="Times New Roman" w:cs="Times New Roman"/>
          <w:color w:val="auto"/>
          <w:sz w:val="26"/>
          <w:szCs w:val="26"/>
        </w:rPr>
        <w:t>a trên tiêu chí t</w:t>
      </w:r>
      <w:r w:rsidR="00D23A2B" w:rsidRPr="00B75952">
        <w:rPr>
          <w:rFonts w:ascii="Times New Roman" w:hAnsi="Times New Roman" w:cs="Times New Roman"/>
          <w:color w:val="auto"/>
          <w:sz w:val="26"/>
          <w:szCs w:val="26"/>
        </w:rPr>
        <w:t xml:space="preserve">rường có số lượng học sinh </w:t>
      </w:r>
      <w:r w:rsidR="00514D88" w:rsidRPr="00B75952">
        <w:rPr>
          <w:rFonts w:ascii="Times New Roman" w:hAnsi="Times New Roman" w:cs="Times New Roman"/>
          <w:color w:val="auto"/>
          <w:sz w:val="26"/>
          <w:szCs w:val="26"/>
        </w:rPr>
        <w:t>tham gia</w:t>
      </w:r>
      <w:r w:rsidR="0020387F">
        <w:rPr>
          <w:rFonts w:ascii="Times New Roman" w:hAnsi="Times New Roman" w:cs="Times New Roman"/>
          <w:color w:val="auto"/>
          <w:sz w:val="26"/>
          <w:szCs w:val="26"/>
        </w:rPr>
        <w:t xml:space="preserve"> vòng sơ loại</w:t>
      </w:r>
      <w:r w:rsidR="00B75952">
        <w:rPr>
          <w:rFonts w:ascii="Times New Roman" w:hAnsi="Times New Roman" w:cs="Times New Roman"/>
          <w:color w:val="auto"/>
          <w:sz w:val="26"/>
          <w:szCs w:val="26"/>
        </w:rPr>
        <w:t xml:space="preserve"> và </w:t>
      </w:r>
      <w:r w:rsidR="0020387F">
        <w:rPr>
          <w:rFonts w:ascii="Times New Roman" w:hAnsi="Times New Roman" w:cs="Times New Roman"/>
          <w:color w:val="auto"/>
          <w:sz w:val="26"/>
          <w:szCs w:val="26"/>
        </w:rPr>
        <w:t>thành tích</w:t>
      </w:r>
      <w:r w:rsidR="00B75952">
        <w:rPr>
          <w:rFonts w:ascii="Times New Roman" w:hAnsi="Times New Roman" w:cs="Times New Roman"/>
          <w:color w:val="auto"/>
          <w:sz w:val="26"/>
          <w:szCs w:val="26"/>
        </w:rPr>
        <w:t xml:space="preserve"> tại Vòng chung kết cấp tỉnh</w:t>
      </w:r>
      <w:r w:rsidR="0020387F">
        <w:rPr>
          <w:rFonts w:ascii="Times New Roman" w:hAnsi="Times New Roman" w:cs="Times New Roman"/>
          <w:color w:val="auto"/>
          <w:sz w:val="26"/>
          <w:szCs w:val="26"/>
        </w:rPr>
        <w:t xml:space="preserve"> do BTC lựa chọn</w:t>
      </w:r>
      <w:r w:rsidR="00D23A2B" w:rsidRPr="00B75952">
        <w:rPr>
          <w:rFonts w:ascii="Times New Roman" w:hAnsi="Times New Roman" w:cs="Times New Roman"/>
          <w:color w:val="auto"/>
          <w:sz w:val="26"/>
          <w:szCs w:val="26"/>
        </w:rPr>
        <w:t>.</w:t>
      </w:r>
    </w:p>
    <w:p w14:paraId="42221E64" w14:textId="77777777" w:rsidR="00C94AC4" w:rsidRDefault="00FC37C3" w:rsidP="00C94AC4">
      <w:pPr>
        <w:tabs>
          <w:tab w:val="left" w:pos="284"/>
        </w:tabs>
        <w:spacing w:line="312" w:lineRule="auto"/>
        <w:jc w:val="both"/>
        <w:rPr>
          <w:rFonts w:ascii="Times New Roman" w:hAnsi="Times New Roman" w:cs="Times New Roman"/>
          <w:color w:val="auto"/>
          <w:sz w:val="26"/>
          <w:szCs w:val="26"/>
        </w:rPr>
      </w:pPr>
      <w:r w:rsidRPr="00B75952">
        <w:rPr>
          <w:rFonts w:ascii="Times New Roman" w:hAnsi="Times New Roman" w:cs="Times New Roman"/>
          <w:color w:val="auto"/>
          <w:sz w:val="26"/>
          <w:szCs w:val="26"/>
        </w:rPr>
        <w:t xml:space="preserve">+/ </w:t>
      </w:r>
      <w:r w:rsidR="00477A57">
        <w:rPr>
          <w:rFonts w:ascii="Times New Roman" w:hAnsi="Times New Roman" w:cs="Times New Roman"/>
          <w:color w:val="auto"/>
          <w:sz w:val="26"/>
          <w:szCs w:val="26"/>
        </w:rPr>
        <w:t xml:space="preserve">Giải thưởng trao cho các trường là: </w:t>
      </w:r>
      <w:r w:rsidRPr="00B75952">
        <w:rPr>
          <w:rFonts w:ascii="Times New Roman" w:hAnsi="Times New Roman" w:cs="Times New Roman"/>
          <w:color w:val="auto"/>
          <w:sz w:val="26"/>
          <w:szCs w:val="26"/>
        </w:rPr>
        <w:t>Giấ</w:t>
      </w:r>
      <w:r w:rsidR="00B75952" w:rsidRPr="00B75952">
        <w:rPr>
          <w:rFonts w:ascii="Times New Roman" w:hAnsi="Times New Roman" w:cs="Times New Roman"/>
          <w:color w:val="auto"/>
          <w:sz w:val="26"/>
          <w:szCs w:val="26"/>
        </w:rPr>
        <w:t xml:space="preserve">y khen &amp; </w:t>
      </w:r>
      <w:r w:rsidR="002E4888">
        <w:rPr>
          <w:rFonts w:ascii="Times New Roman" w:hAnsi="Times New Roman" w:cs="Times New Roman"/>
          <w:color w:val="auto"/>
          <w:sz w:val="26"/>
          <w:szCs w:val="26"/>
        </w:rPr>
        <w:t>Kỉ niệm chương</w:t>
      </w:r>
    </w:p>
    <w:p w14:paraId="3429CEBE" w14:textId="19FD7DF6" w:rsidR="006F292A" w:rsidRPr="00B75952" w:rsidRDefault="006F292A" w:rsidP="00C94AC4">
      <w:pPr>
        <w:tabs>
          <w:tab w:val="left" w:pos="284"/>
        </w:tabs>
        <w:spacing w:line="312" w:lineRule="auto"/>
        <w:jc w:val="both"/>
        <w:rPr>
          <w:rFonts w:ascii="Times New Roman" w:eastAsia="Times New Roman" w:hAnsi="Times New Roman" w:cs="Times New Roman"/>
          <w:b/>
          <w:color w:val="auto"/>
          <w:sz w:val="26"/>
          <w:szCs w:val="26"/>
        </w:rPr>
      </w:pPr>
      <w:r w:rsidRPr="00B75952">
        <w:rPr>
          <w:rFonts w:ascii="Times New Roman" w:eastAsia="Times New Roman" w:hAnsi="Times New Roman" w:cs="Times New Roman"/>
          <w:b/>
          <w:color w:val="auto"/>
          <w:sz w:val="26"/>
          <w:szCs w:val="26"/>
        </w:rPr>
        <w:t>Thông tin liên hệ</w:t>
      </w:r>
      <w:r w:rsidR="00997F9D" w:rsidRPr="00B75952">
        <w:rPr>
          <w:rFonts w:ascii="Times New Roman" w:eastAsia="Times New Roman" w:hAnsi="Times New Roman" w:cs="Times New Roman"/>
          <w:b/>
          <w:color w:val="auto"/>
          <w:sz w:val="26"/>
          <w:szCs w:val="26"/>
        </w:rPr>
        <w:t xml:space="preserve">: </w:t>
      </w:r>
    </w:p>
    <w:p w14:paraId="6539136C" w14:textId="7082E9E9" w:rsidR="00BF56FF" w:rsidRPr="00B75952" w:rsidRDefault="00BF56FF" w:rsidP="00477A57">
      <w:pPr>
        <w:pStyle w:val="ListParagraph"/>
        <w:tabs>
          <w:tab w:val="left" w:pos="284"/>
          <w:tab w:val="left" w:pos="1134"/>
        </w:tabs>
        <w:spacing w:line="312" w:lineRule="auto"/>
        <w:ind w:left="0"/>
        <w:jc w:val="both"/>
        <w:rPr>
          <w:rFonts w:ascii="Times New Roman" w:eastAsia="Times New Roman" w:hAnsi="Times New Roman" w:cs="Times New Roman"/>
          <w:color w:val="auto"/>
          <w:sz w:val="26"/>
          <w:szCs w:val="26"/>
        </w:rPr>
      </w:pPr>
      <w:r w:rsidRPr="00B75952">
        <w:rPr>
          <w:rFonts w:ascii="Times New Roman" w:eastAsia="Times New Roman" w:hAnsi="Times New Roman" w:cs="Times New Roman"/>
          <w:color w:val="auto"/>
          <w:sz w:val="26"/>
          <w:szCs w:val="26"/>
        </w:rPr>
        <w:t>Hệ thống Giáo dục trực tuyến VioEdu- Tập đoàn FPT</w:t>
      </w:r>
    </w:p>
    <w:p w14:paraId="16C2A852" w14:textId="037674BE" w:rsidR="00EA5F40" w:rsidRPr="00B75952" w:rsidRDefault="00EA5F40" w:rsidP="00477A57">
      <w:pPr>
        <w:pStyle w:val="ListParagraph"/>
        <w:tabs>
          <w:tab w:val="left" w:pos="284"/>
          <w:tab w:val="left" w:pos="1134"/>
        </w:tabs>
        <w:spacing w:line="312" w:lineRule="auto"/>
        <w:ind w:left="0"/>
        <w:jc w:val="both"/>
        <w:rPr>
          <w:rFonts w:ascii="Times New Roman" w:hAnsi="Times New Roman" w:cs="Times New Roman"/>
          <w:color w:val="auto"/>
          <w:sz w:val="26"/>
          <w:szCs w:val="26"/>
          <w:shd w:val="clear" w:color="auto" w:fill="FFFFFF"/>
        </w:rPr>
      </w:pPr>
      <w:r w:rsidRPr="00B75952">
        <w:rPr>
          <w:rFonts w:ascii="Times New Roman" w:hAnsi="Times New Roman" w:cs="Times New Roman"/>
          <w:color w:val="auto"/>
          <w:sz w:val="26"/>
          <w:szCs w:val="26"/>
          <w:shd w:val="clear" w:color="auto" w:fill="FFFFFF"/>
        </w:rPr>
        <w:t>Địa chỉ</w:t>
      </w:r>
      <w:r w:rsidR="00B75952" w:rsidRPr="00B75952">
        <w:rPr>
          <w:rFonts w:ascii="Times New Roman" w:hAnsi="Times New Roman" w:cs="Times New Roman"/>
          <w:color w:val="auto"/>
          <w:sz w:val="26"/>
          <w:szCs w:val="26"/>
          <w:shd w:val="clear" w:color="auto" w:fill="FFFFFF"/>
        </w:rPr>
        <w:t>: 10</w:t>
      </w:r>
      <w:r w:rsidRPr="00B75952">
        <w:rPr>
          <w:rFonts w:ascii="Times New Roman" w:hAnsi="Times New Roman" w:cs="Times New Roman"/>
          <w:color w:val="auto"/>
          <w:sz w:val="26"/>
          <w:szCs w:val="26"/>
          <w:shd w:val="clear" w:color="auto" w:fill="FFFFFF"/>
        </w:rPr>
        <w:t xml:space="preserve"> </w:t>
      </w:r>
      <w:r w:rsidR="00B75952" w:rsidRPr="00B75952">
        <w:rPr>
          <w:rFonts w:ascii="Times New Roman" w:hAnsi="Times New Roman" w:cs="Times New Roman"/>
          <w:color w:val="auto"/>
          <w:sz w:val="26"/>
          <w:szCs w:val="26"/>
          <w:shd w:val="clear" w:color="auto" w:fill="FFFFFF"/>
        </w:rPr>
        <w:t>Phạm Văn Bạch</w:t>
      </w:r>
      <w:r w:rsidRPr="00B75952">
        <w:rPr>
          <w:rFonts w:ascii="Times New Roman" w:hAnsi="Times New Roman" w:cs="Times New Roman"/>
          <w:color w:val="auto"/>
          <w:sz w:val="26"/>
          <w:szCs w:val="26"/>
          <w:shd w:val="clear" w:color="auto" w:fill="FFFFFF"/>
        </w:rPr>
        <w:t xml:space="preserve"> - Cầu Giấy - Hà Nội</w:t>
      </w:r>
    </w:p>
    <w:p w14:paraId="1E88AB57" w14:textId="061277A1" w:rsidR="00EA5F40" w:rsidRPr="00B75952" w:rsidRDefault="00EA5F40" w:rsidP="00477A57">
      <w:pPr>
        <w:pStyle w:val="ListParagraph"/>
        <w:tabs>
          <w:tab w:val="left" w:pos="284"/>
          <w:tab w:val="left" w:pos="1134"/>
        </w:tabs>
        <w:spacing w:line="312" w:lineRule="auto"/>
        <w:ind w:left="0"/>
        <w:jc w:val="both"/>
        <w:rPr>
          <w:rFonts w:ascii="Times New Roman" w:hAnsi="Times New Roman" w:cs="Times New Roman"/>
          <w:color w:val="auto"/>
          <w:sz w:val="26"/>
          <w:szCs w:val="26"/>
          <w:shd w:val="clear" w:color="auto" w:fill="FFFFFF"/>
        </w:rPr>
      </w:pPr>
      <w:r w:rsidRPr="00B75952">
        <w:rPr>
          <w:rFonts w:ascii="Times New Roman" w:hAnsi="Times New Roman" w:cs="Times New Roman"/>
          <w:color w:val="auto"/>
          <w:sz w:val="26"/>
          <w:szCs w:val="26"/>
          <w:shd w:val="clear" w:color="auto" w:fill="FFFFFF"/>
        </w:rPr>
        <w:t>Hotline: 1900.636.111/0353.055.060 (8:30 -21:00 Thứ 2 đến Thứ 6 và 8:30 -11:30 Thứ 7)</w:t>
      </w:r>
    </w:p>
    <w:p w14:paraId="5C2E84CA" w14:textId="0C750F7C" w:rsidR="00EA5F40" w:rsidRPr="00B75952" w:rsidRDefault="00EA5F40" w:rsidP="00477A57">
      <w:pPr>
        <w:pStyle w:val="ListParagraph"/>
        <w:tabs>
          <w:tab w:val="left" w:pos="284"/>
          <w:tab w:val="left" w:pos="1134"/>
        </w:tabs>
        <w:spacing w:line="312" w:lineRule="auto"/>
        <w:ind w:left="0"/>
        <w:jc w:val="both"/>
        <w:rPr>
          <w:rFonts w:ascii="Times New Roman" w:hAnsi="Times New Roman" w:cs="Times New Roman"/>
          <w:color w:val="auto"/>
          <w:sz w:val="26"/>
          <w:szCs w:val="26"/>
          <w:shd w:val="clear" w:color="auto" w:fill="FFFFFF"/>
        </w:rPr>
      </w:pPr>
      <w:r w:rsidRPr="00B75952">
        <w:rPr>
          <w:rFonts w:ascii="Times New Roman" w:hAnsi="Times New Roman" w:cs="Times New Roman"/>
          <w:color w:val="auto"/>
          <w:sz w:val="26"/>
          <w:szCs w:val="26"/>
          <w:shd w:val="clear" w:color="auto" w:fill="FFFFFF"/>
        </w:rPr>
        <w:t xml:space="preserve">Email: </w:t>
      </w:r>
      <w:hyperlink r:id="rId10" w:history="1">
        <w:r w:rsidRPr="00B75952">
          <w:rPr>
            <w:rStyle w:val="Hyperlink"/>
            <w:rFonts w:ascii="Times New Roman" w:hAnsi="Times New Roman" w:cs="Times New Roman"/>
            <w:color w:val="auto"/>
            <w:sz w:val="26"/>
            <w:szCs w:val="26"/>
            <w:shd w:val="clear" w:color="auto" w:fill="FFFFFF"/>
          </w:rPr>
          <w:t>support@vio.edu.vn</w:t>
        </w:r>
      </w:hyperlink>
    </w:p>
    <w:p w14:paraId="3C61B5F9" w14:textId="24446FC7" w:rsidR="00EA5F40" w:rsidRPr="00B75952" w:rsidRDefault="00EA5F40" w:rsidP="00477A57">
      <w:pPr>
        <w:pStyle w:val="ListParagraph"/>
        <w:tabs>
          <w:tab w:val="left" w:pos="284"/>
          <w:tab w:val="left" w:pos="1134"/>
        </w:tabs>
        <w:spacing w:line="312" w:lineRule="auto"/>
        <w:ind w:left="0"/>
        <w:jc w:val="both"/>
        <w:rPr>
          <w:rFonts w:ascii="Times New Roman" w:hAnsi="Times New Roman" w:cs="Times New Roman"/>
          <w:color w:val="auto"/>
          <w:sz w:val="26"/>
          <w:szCs w:val="26"/>
        </w:rPr>
      </w:pPr>
      <w:r w:rsidRPr="00B75952">
        <w:rPr>
          <w:rFonts w:ascii="Times New Roman" w:hAnsi="Times New Roman" w:cs="Times New Roman"/>
          <w:color w:val="auto"/>
          <w:sz w:val="26"/>
          <w:szCs w:val="26"/>
          <w:shd w:val="clear" w:color="auto" w:fill="FFFFFF"/>
        </w:rPr>
        <w:t>Website: </w:t>
      </w:r>
      <w:r w:rsidR="004D2B46" w:rsidRPr="00B75952">
        <w:rPr>
          <w:rStyle w:val="Hyperlink"/>
          <w:rFonts w:ascii="Times New Roman" w:hAnsi="Times New Roman" w:cs="Times New Roman"/>
          <w:color w:val="auto"/>
          <w:sz w:val="26"/>
          <w:szCs w:val="26"/>
          <w:shd w:val="clear" w:color="auto" w:fill="FFFFFF"/>
        </w:rPr>
        <w:t>https://vio.edu.vn</w:t>
      </w:r>
    </w:p>
    <w:p w14:paraId="01A3F9CA" w14:textId="7FAC7DF9" w:rsidR="00EA5F40" w:rsidRPr="00B75952" w:rsidRDefault="00EA5F40" w:rsidP="00477A57">
      <w:pPr>
        <w:pStyle w:val="ListParagraph"/>
        <w:tabs>
          <w:tab w:val="left" w:pos="284"/>
          <w:tab w:val="left" w:pos="1134"/>
        </w:tabs>
        <w:spacing w:line="312" w:lineRule="auto"/>
        <w:ind w:left="0"/>
        <w:jc w:val="both"/>
        <w:rPr>
          <w:rStyle w:val="Hyperlink"/>
          <w:rFonts w:ascii="Times New Roman" w:hAnsi="Times New Roman" w:cs="Times New Roman"/>
          <w:color w:val="auto"/>
          <w:sz w:val="26"/>
          <w:szCs w:val="26"/>
        </w:rPr>
      </w:pPr>
      <w:r w:rsidRPr="00B75952">
        <w:rPr>
          <w:rFonts w:ascii="Times New Roman" w:hAnsi="Times New Roman" w:cs="Times New Roman"/>
          <w:color w:val="auto"/>
          <w:sz w:val="26"/>
          <w:szCs w:val="26"/>
        </w:rPr>
        <w:t xml:space="preserve">Facebook: </w:t>
      </w:r>
      <w:hyperlink r:id="rId11" w:history="1">
        <w:r w:rsidRPr="00B75952">
          <w:rPr>
            <w:rStyle w:val="Hyperlink"/>
            <w:rFonts w:ascii="Times New Roman" w:hAnsi="Times New Roman" w:cs="Times New Roman"/>
            <w:color w:val="auto"/>
            <w:sz w:val="26"/>
            <w:szCs w:val="26"/>
          </w:rPr>
          <w:t>https://www.facebook.com/vio.edu.vn/</w:t>
        </w:r>
      </w:hyperlink>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768"/>
      </w:tblGrid>
      <w:tr w:rsidR="00755D5A" w:rsidRPr="00B75952" w14:paraId="5100D28B" w14:textId="77777777" w:rsidTr="00F451DA">
        <w:trPr>
          <w:jc w:val="center"/>
        </w:trPr>
        <w:tc>
          <w:tcPr>
            <w:tcW w:w="4768" w:type="dxa"/>
            <w:vAlign w:val="center"/>
          </w:tcPr>
          <w:p w14:paraId="349245A6" w14:textId="0809F1DB" w:rsidR="009D3793" w:rsidRPr="00B75952" w:rsidRDefault="009D3793" w:rsidP="00477A57">
            <w:pPr>
              <w:pStyle w:val="ListParagraph"/>
              <w:pBdr>
                <w:top w:val="none" w:sz="0" w:space="0" w:color="auto"/>
                <w:left w:val="none" w:sz="0" w:space="0" w:color="auto"/>
                <w:bottom w:val="none" w:sz="0" w:space="0" w:color="auto"/>
                <w:right w:val="none" w:sz="0" w:space="0" w:color="auto"/>
                <w:between w:val="none" w:sz="0" w:space="0" w:color="auto"/>
              </w:pBdr>
              <w:tabs>
                <w:tab w:val="left" w:pos="284"/>
                <w:tab w:val="left" w:pos="1134"/>
              </w:tabs>
              <w:spacing w:line="312" w:lineRule="auto"/>
              <w:ind w:left="0"/>
              <w:jc w:val="center"/>
              <w:rPr>
                <w:rFonts w:ascii="Times New Roman" w:hAnsi="Times New Roman" w:cs="Times New Roman"/>
                <w:b/>
                <w:color w:val="auto"/>
                <w:sz w:val="26"/>
                <w:szCs w:val="26"/>
                <w:shd w:val="clear" w:color="auto" w:fill="FFFFFF"/>
              </w:rPr>
            </w:pPr>
          </w:p>
        </w:tc>
        <w:tc>
          <w:tcPr>
            <w:tcW w:w="4768" w:type="dxa"/>
            <w:vAlign w:val="center"/>
          </w:tcPr>
          <w:p w14:paraId="6A86D0B0" w14:textId="78ADD2ED" w:rsidR="009D3793" w:rsidRPr="00B75952" w:rsidRDefault="00B75952" w:rsidP="00477A57">
            <w:pPr>
              <w:pStyle w:val="ListParagraph"/>
              <w:pBdr>
                <w:top w:val="none" w:sz="0" w:space="0" w:color="auto"/>
                <w:left w:val="none" w:sz="0" w:space="0" w:color="auto"/>
                <w:bottom w:val="none" w:sz="0" w:space="0" w:color="auto"/>
                <w:right w:val="none" w:sz="0" w:space="0" w:color="auto"/>
                <w:between w:val="none" w:sz="0" w:space="0" w:color="auto"/>
              </w:pBdr>
              <w:tabs>
                <w:tab w:val="left" w:pos="284"/>
                <w:tab w:val="left" w:pos="1134"/>
              </w:tabs>
              <w:spacing w:line="312" w:lineRule="auto"/>
              <w:ind w:left="0"/>
              <w:jc w:val="center"/>
              <w:rPr>
                <w:rFonts w:ascii="Times New Roman" w:hAnsi="Times New Roman" w:cs="Times New Roman"/>
                <w:b/>
                <w:color w:val="auto"/>
                <w:sz w:val="26"/>
                <w:szCs w:val="26"/>
                <w:shd w:val="clear" w:color="auto" w:fill="FFFFFF"/>
              </w:rPr>
            </w:pPr>
            <w:r w:rsidRPr="00B75952">
              <w:rPr>
                <w:rFonts w:ascii="Times New Roman" w:hAnsi="Times New Roman" w:cs="Times New Roman"/>
                <w:b/>
                <w:color w:val="auto"/>
                <w:sz w:val="26"/>
                <w:szCs w:val="26"/>
                <w:shd w:val="clear" w:color="auto" w:fill="FFFFFF"/>
              </w:rPr>
              <w:t>BAN TỔ CHỨC</w:t>
            </w:r>
          </w:p>
        </w:tc>
      </w:tr>
    </w:tbl>
    <w:p w14:paraId="20E78947" w14:textId="70A3C176" w:rsidR="009D3793" w:rsidRPr="00B75952" w:rsidRDefault="009D3793" w:rsidP="00CE5F41">
      <w:pPr>
        <w:pStyle w:val="ListParagraph"/>
        <w:tabs>
          <w:tab w:val="left" w:pos="284"/>
          <w:tab w:val="left" w:pos="1134"/>
        </w:tabs>
        <w:spacing w:line="312" w:lineRule="auto"/>
        <w:ind w:left="0"/>
        <w:jc w:val="both"/>
        <w:rPr>
          <w:rFonts w:ascii="Times New Roman" w:hAnsi="Times New Roman" w:cs="Times New Roman"/>
          <w:color w:val="auto"/>
          <w:sz w:val="26"/>
          <w:szCs w:val="26"/>
          <w:shd w:val="clear" w:color="auto" w:fill="FFFFFF"/>
        </w:rPr>
      </w:pPr>
    </w:p>
    <w:sectPr w:rsidR="009D3793" w:rsidRPr="00B75952" w:rsidSect="00282E3D">
      <w:footerReference w:type="default" r:id="rId12"/>
      <w:pgSz w:w="12240" w:h="15840"/>
      <w:pgMar w:top="851" w:right="1134" w:bottom="1134" w:left="1560" w:header="720"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26C62" w14:textId="77777777" w:rsidR="00082D87" w:rsidRDefault="00082D87">
      <w:r>
        <w:separator/>
      </w:r>
    </w:p>
  </w:endnote>
  <w:endnote w:type="continuationSeparator" w:id="0">
    <w:p w14:paraId="56350309" w14:textId="77777777" w:rsidR="00082D87" w:rsidRDefault="0008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AF80" w14:textId="7F69E115" w:rsidR="0003662A" w:rsidRDefault="0003662A">
    <w:pPr>
      <w:tabs>
        <w:tab w:val="center" w:pos="4680"/>
        <w:tab w:val="right" w:pos="9360"/>
      </w:tabs>
      <w:jc w:val="right"/>
    </w:pPr>
    <w:r>
      <w:fldChar w:fldCharType="begin"/>
    </w:r>
    <w:r>
      <w:instrText>PAGE</w:instrText>
    </w:r>
    <w:r>
      <w:fldChar w:fldCharType="separate"/>
    </w:r>
    <w:r w:rsidR="0046024C">
      <w:rPr>
        <w:noProof/>
      </w:rPr>
      <w:t>4</w:t>
    </w:r>
    <w:r>
      <w:fldChar w:fldCharType="end"/>
    </w:r>
  </w:p>
  <w:p w14:paraId="5D4D9B6A" w14:textId="77777777" w:rsidR="0003662A" w:rsidRDefault="0003662A">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B7632" w14:textId="77777777" w:rsidR="00082D87" w:rsidRDefault="00082D87">
      <w:r>
        <w:separator/>
      </w:r>
    </w:p>
  </w:footnote>
  <w:footnote w:type="continuationSeparator" w:id="0">
    <w:p w14:paraId="7B7DADD4" w14:textId="77777777" w:rsidR="00082D87" w:rsidRDefault="00082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95FF1"/>
    <w:multiLevelType w:val="hybridMultilevel"/>
    <w:tmpl w:val="5D96D588"/>
    <w:lvl w:ilvl="0" w:tplc="708C4D3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07C64"/>
    <w:multiLevelType w:val="hybridMultilevel"/>
    <w:tmpl w:val="89B4253E"/>
    <w:lvl w:ilvl="0" w:tplc="0540DF2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E1AB7"/>
    <w:multiLevelType w:val="hybridMultilevel"/>
    <w:tmpl w:val="F536CBAC"/>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5A304ED"/>
    <w:multiLevelType w:val="multilevel"/>
    <w:tmpl w:val="F5B6F06A"/>
    <w:lvl w:ilvl="0">
      <w:start w:val="1"/>
      <w:numFmt w:val="upperRoman"/>
      <w:lvlText w:val="%1."/>
      <w:lvlJc w:val="left"/>
      <w:pPr>
        <w:ind w:left="1287"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2A775039"/>
    <w:multiLevelType w:val="hybridMultilevel"/>
    <w:tmpl w:val="BB3A20A8"/>
    <w:lvl w:ilvl="0" w:tplc="4400FF1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D764C"/>
    <w:multiLevelType w:val="hybridMultilevel"/>
    <w:tmpl w:val="31B413FA"/>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38026732"/>
    <w:multiLevelType w:val="hybridMultilevel"/>
    <w:tmpl w:val="3DD8F15E"/>
    <w:lvl w:ilvl="0" w:tplc="CFB6241A">
      <w:start w:val="4"/>
      <w:numFmt w:val="lowerLetter"/>
      <w:lvlText w:val="%1)"/>
      <w:lvlJc w:val="left"/>
      <w:pPr>
        <w:ind w:left="389" w:hanging="360"/>
      </w:pPr>
      <w:rPr>
        <w:rFonts w:hint="default"/>
        <w:b w:val="0"/>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7" w15:restartNumberingAfterBreak="0">
    <w:nsid w:val="3F740175"/>
    <w:multiLevelType w:val="hybridMultilevel"/>
    <w:tmpl w:val="20D26322"/>
    <w:lvl w:ilvl="0" w:tplc="2FEE25C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BF820DD"/>
    <w:multiLevelType w:val="multilevel"/>
    <w:tmpl w:val="D556C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777680"/>
    <w:multiLevelType w:val="hybridMultilevel"/>
    <w:tmpl w:val="EA8EECCC"/>
    <w:lvl w:ilvl="0" w:tplc="ABE886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2B23ED0"/>
    <w:multiLevelType w:val="multilevel"/>
    <w:tmpl w:val="C98E0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EA0D8B"/>
    <w:multiLevelType w:val="multilevel"/>
    <w:tmpl w:val="93C453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865838"/>
    <w:multiLevelType w:val="hybridMultilevel"/>
    <w:tmpl w:val="517EC116"/>
    <w:lvl w:ilvl="0" w:tplc="3124BB26">
      <w:start w:val="3"/>
      <w:numFmt w:val="lowerLetter"/>
      <w:lvlText w:val="%1)"/>
      <w:lvlJc w:val="left"/>
      <w:pPr>
        <w:ind w:left="389" w:hanging="360"/>
      </w:pPr>
      <w:rPr>
        <w:rFonts w:hint="default"/>
        <w:b w:val="0"/>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3" w15:restartNumberingAfterBreak="0">
    <w:nsid w:val="640C663F"/>
    <w:multiLevelType w:val="hybridMultilevel"/>
    <w:tmpl w:val="350C7CC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66663376"/>
    <w:multiLevelType w:val="hybridMultilevel"/>
    <w:tmpl w:val="743A7A26"/>
    <w:lvl w:ilvl="0" w:tplc="BD60BCD2">
      <w:start w:val="5"/>
      <w:numFmt w:val="lowerLetter"/>
      <w:lvlText w:val="%1)"/>
      <w:lvlJc w:val="left"/>
      <w:pPr>
        <w:ind w:left="389" w:hanging="360"/>
      </w:pPr>
      <w:rPr>
        <w:rFonts w:hint="default"/>
        <w:b w:val="0"/>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5" w15:restartNumberingAfterBreak="0">
    <w:nsid w:val="675C03DA"/>
    <w:multiLevelType w:val="multilevel"/>
    <w:tmpl w:val="09428CB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F847764"/>
    <w:multiLevelType w:val="hybridMultilevel"/>
    <w:tmpl w:val="227A0FFA"/>
    <w:lvl w:ilvl="0" w:tplc="2FEE25C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38526F"/>
    <w:multiLevelType w:val="hybridMultilevel"/>
    <w:tmpl w:val="56300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DB6078"/>
    <w:multiLevelType w:val="hybridMultilevel"/>
    <w:tmpl w:val="0E38DCF6"/>
    <w:lvl w:ilvl="0" w:tplc="0F523F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412A88"/>
    <w:multiLevelType w:val="multilevel"/>
    <w:tmpl w:val="9C1EB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9"/>
  </w:num>
  <w:num w:numId="3">
    <w:abstractNumId w:val="2"/>
  </w:num>
  <w:num w:numId="4">
    <w:abstractNumId w:val="5"/>
  </w:num>
  <w:num w:numId="5">
    <w:abstractNumId w:val="14"/>
  </w:num>
  <w:num w:numId="6">
    <w:abstractNumId w:val="11"/>
  </w:num>
  <w:num w:numId="7">
    <w:abstractNumId w:val="7"/>
  </w:num>
  <w:num w:numId="8">
    <w:abstractNumId w:val="13"/>
  </w:num>
  <w:num w:numId="9">
    <w:abstractNumId w:val="18"/>
  </w:num>
  <w:num w:numId="10">
    <w:abstractNumId w:val="17"/>
  </w:num>
  <w:num w:numId="11">
    <w:abstractNumId w:val="10"/>
  </w:num>
  <w:num w:numId="12">
    <w:abstractNumId w:val="19"/>
  </w:num>
  <w:num w:numId="13">
    <w:abstractNumId w:val="8"/>
  </w:num>
  <w:num w:numId="14">
    <w:abstractNumId w:val="4"/>
  </w:num>
  <w:num w:numId="15">
    <w:abstractNumId w:val="15"/>
  </w:num>
  <w:num w:numId="16">
    <w:abstractNumId w:val="6"/>
  </w:num>
  <w:num w:numId="17">
    <w:abstractNumId w:val="12"/>
  </w:num>
  <w:num w:numId="18">
    <w:abstractNumId w:val="16"/>
  </w:num>
  <w:num w:numId="19">
    <w:abstractNumId w:val="0"/>
  </w:num>
  <w:num w:numId="2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A1"/>
    <w:rsid w:val="00004E26"/>
    <w:rsid w:val="0001429B"/>
    <w:rsid w:val="0001771D"/>
    <w:rsid w:val="00017A87"/>
    <w:rsid w:val="000227F4"/>
    <w:rsid w:val="0002351A"/>
    <w:rsid w:val="00030AF3"/>
    <w:rsid w:val="000312E8"/>
    <w:rsid w:val="00032AAD"/>
    <w:rsid w:val="00033682"/>
    <w:rsid w:val="0003662A"/>
    <w:rsid w:val="00045FBC"/>
    <w:rsid w:val="00054D74"/>
    <w:rsid w:val="000617C7"/>
    <w:rsid w:val="0006288C"/>
    <w:rsid w:val="00065AD9"/>
    <w:rsid w:val="00066A76"/>
    <w:rsid w:val="00071F3B"/>
    <w:rsid w:val="00075560"/>
    <w:rsid w:val="00076ED0"/>
    <w:rsid w:val="00082D87"/>
    <w:rsid w:val="00087A72"/>
    <w:rsid w:val="00090065"/>
    <w:rsid w:val="000932F7"/>
    <w:rsid w:val="00096AF5"/>
    <w:rsid w:val="000A01C3"/>
    <w:rsid w:val="000B300E"/>
    <w:rsid w:val="000C3A14"/>
    <w:rsid w:val="000C63C0"/>
    <w:rsid w:val="000C6935"/>
    <w:rsid w:val="000D293F"/>
    <w:rsid w:val="000D3B72"/>
    <w:rsid w:val="000D6714"/>
    <w:rsid w:val="000D697C"/>
    <w:rsid w:val="000E0A04"/>
    <w:rsid w:val="000E24BF"/>
    <w:rsid w:val="000E3A91"/>
    <w:rsid w:val="000E5759"/>
    <w:rsid w:val="000E6518"/>
    <w:rsid w:val="000F3F4B"/>
    <w:rsid w:val="001013DE"/>
    <w:rsid w:val="00107069"/>
    <w:rsid w:val="00123AEC"/>
    <w:rsid w:val="00126E2B"/>
    <w:rsid w:val="001275FC"/>
    <w:rsid w:val="001332A9"/>
    <w:rsid w:val="0013375F"/>
    <w:rsid w:val="00141854"/>
    <w:rsid w:val="00142E87"/>
    <w:rsid w:val="001459F1"/>
    <w:rsid w:val="0016042F"/>
    <w:rsid w:val="00162BCA"/>
    <w:rsid w:val="001647D9"/>
    <w:rsid w:val="00167401"/>
    <w:rsid w:val="00173E91"/>
    <w:rsid w:val="00174C51"/>
    <w:rsid w:val="00180CB0"/>
    <w:rsid w:val="00182938"/>
    <w:rsid w:val="00187451"/>
    <w:rsid w:val="0018769D"/>
    <w:rsid w:val="00194694"/>
    <w:rsid w:val="001975EB"/>
    <w:rsid w:val="00197D5E"/>
    <w:rsid w:val="001A4B9E"/>
    <w:rsid w:val="001A72B1"/>
    <w:rsid w:val="001B2B9D"/>
    <w:rsid w:val="001B37E0"/>
    <w:rsid w:val="001B3B00"/>
    <w:rsid w:val="001B536F"/>
    <w:rsid w:val="001C1C0F"/>
    <w:rsid w:val="001C4060"/>
    <w:rsid w:val="001C6534"/>
    <w:rsid w:val="001D0010"/>
    <w:rsid w:val="001D0C15"/>
    <w:rsid w:val="001D1191"/>
    <w:rsid w:val="001D70D9"/>
    <w:rsid w:val="001D7235"/>
    <w:rsid w:val="001E09A4"/>
    <w:rsid w:val="001E0B52"/>
    <w:rsid w:val="001E2145"/>
    <w:rsid w:val="001E2D9E"/>
    <w:rsid w:val="0020387F"/>
    <w:rsid w:val="00212CCF"/>
    <w:rsid w:val="002142B2"/>
    <w:rsid w:val="00220DDC"/>
    <w:rsid w:val="00221D33"/>
    <w:rsid w:val="00222A22"/>
    <w:rsid w:val="002260E3"/>
    <w:rsid w:val="00231769"/>
    <w:rsid w:val="00231E7D"/>
    <w:rsid w:val="00235C9C"/>
    <w:rsid w:val="00237C4A"/>
    <w:rsid w:val="00247748"/>
    <w:rsid w:val="002506F3"/>
    <w:rsid w:val="0025212D"/>
    <w:rsid w:val="002559BB"/>
    <w:rsid w:val="00274548"/>
    <w:rsid w:val="00282E3D"/>
    <w:rsid w:val="00287EEA"/>
    <w:rsid w:val="0029677A"/>
    <w:rsid w:val="002A61A3"/>
    <w:rsid w:val="002A7E4F"/>
    <w:rsid w:val="002B7705"/>
    <w:rsid w:val="002C266D"/>
    <w:rsid w:val="002C5442"/>
    <w:rsid w:val="002C587A"/>
    <w:rsid w:val="002D4166"/>
    <w:rsid w:val="002E10B7"/>
    <w:rsid w:val="002E24FB"/>
    <w:rsid w:val="002E2BC8"/>
    <w:rsid w:val="002E4888"/>
    <w:rsid w:val="002F5857"/>
    <w:rsid w:val="00300437"/>
    <w:rsid w:val="00302096"/>
    <w:rsid w:val="0030401C"/>
    <w:rsid w:val="00304A5E"/>
    <w:rsid w:val="00310DCB"/>
    <w:rsid w:val="00311574"/>
    <w:rsid w:val="003157FB"/>
    <w:rsid w:val="003248B4"/>
    <w:rsid w:val="003406F1"/>
    <w:rsid w:val="00342443"/>
    <w:rsid w:val="00343C48"/>
    <w:rsid w:val="00356307"/>
    <w:rsid w:val="003650EC"/>
    <w:rsid w:val="003652ED"/>
    <w:rsid w:val="00365416"/>
    <w:rsid w:val="00366A92"/>
    <w:rsid w:val="00366FF2"/>
    <w:rsid w:val="00371384"/>
    <w:rsid w:val="00385BE2"/>
    <w:rsid w:val="0038665B"/>
    <w:rsid w:val="00395A0E"/>
    <w:rsid w:val="003A7D59"/>
    <w:rsid w:val="003B6CE5"/>
    <w:rsid w:val="003C5FBD"/>
    <w:rsid w:val="003D75B6"/>
    <w:rsid w:val="003E5215"/>
    <w:rsid w:val="003E5766"/>
    <w:rsid w:val="003F0791"/>
    <w:rsid w:val="003F1309"/>
    <w:rsid w:val="003F3944"/>
    <w:rsid w:val="003F7994"/>
    <w:rsid w:val="00412621"/>
    <w:rsid w:val="00413D40"/>
    <w:rsid w:val="00423E05"/>
    <w:rsid w:val="00440555"/>
    <w:rsid w:val="00441E75"/>
    <w:rsid w:val="00442DE2"/>
    <w:rsid w:val="00442F83"/>
    <w:rsid w:val="0045257E"/>
    <w:rsid w:val="00452C73"/>
    <w:rsid w:val="00454751"/>
    <w:rsid w:val="0046024C"/>
    <w:rsid w:val="0047331B"/>
    <w:rsid w:val="00476874"/>
    <w:rsid w:val="00477A57"/>
    <w:rsid w:val="004A3C1E"/>
    <w:rsid w:val="004A607B"/>
    <w:rsid w:val="004B2E1D"/>
    <w:rsid w:val="004B59F3"/>
    <w:rsid w:val="004C0723"/>
    <w:rsid w:val="004C1D37"/>
    <w:rsid w:val="004D1DFF"/>
    <w:rsid w:val="004D2B46"/>
    <w:rsid w:val="004D3FEB"/>
    <w:rsid w:val="004D6737"/>
    <w:rsid w:val="004E1B65"/>
    <w:rsid w:val="004E5C03"/>
    <w:rsid w:val="004F1743"/>
    <w:rsid w:val="004F47AF"/>
    <w:rsid w:val="004F5EC9"/>
    <w:rsid w:val="004F62C1"/>
    <w:rsid w:val="00504837"/>
    <w:rsid w:val="00506A66"/>
    <w:rsid w:val="00514D88"/>
    <w:rsid w:val="00522186"/>
    <w:rsid w:val="005236B7"/>
    <w:rsid w:val="0052566D"/>
    <w:rsid w:val="005262A8"/>
    <w:rsid w:val="005271C0"/>
    <w:rsid w:val="00540DE7"/>
    <w:rsid w:val="00542FD7"/>
    <w:rsid w:val="00545FA4"/>
    <w:rsid w:val="00553F0C"/>
    <w:rsid w:val="00556EDC"/>
    <w:rsid w:val="00561A34"/>
    <w:rsid w:val="005716FA"/>
    <w:rsid w:val="00574D83"/>
    <w:rsid w:val="00580E75"/>
    <w:rsid w:val="00582697"/>
    <w:rsid w:val="00586ABB"/>
    <w:rsid w:val="00586D89"/>
    <w:rsid w:val="0058755C"/>
    <w:rsid w:val="00596E90"/>
    <w:rsid w:val="005A075F"/>
    <w:rsid w:val="005A4F84"/>
    <w:rsid w:val="005A5809"/>
    <w:rsid w:val="005A5DA5"/>
    <w:rsid w:val="005A756A"/>
    <w:rsid w:val="005A7625"/>
    <w:rsid w:val="005B795D"/>
    <w:rsid w:val="005C100C"/>
    <w:rsid w:val="005C53B3"/>
    <w:rsid w:val="005D34BB"/>
    <w:rsid w:val="005E196F"/>
    <w:rsid w:val="005E6711"/>
    <w:rsid w:val="005F0565"/>
    <w:rsid w:val="005F2ECA"/>
    <w:rsid w:val="00603B09"/>
    <w:rsid w:val="00606ED1"/>
    <w:rsid w:val="00610185"/>
    <w:rsid w:val="00610605"/>
    <w:rsid w:val="00613980"/>
    <w:rsid w:val="00615B13"/>
    <w:rsid w:val="00627FFD"/>
    <w:rsid w:val="00630E87"/>
    <w:rsid w:val="0063312C"/>
    <w:rsid w:val="00643D0D"/>
    <w:rsid w:val="00643D3E"/>
    <w:rsid w:val="00650D95"/>
    <w:rsid w:val="006521D9"/>
    <w:rsid w:val="00654083"/>
    <w:rsid w:val="006557A9"/>
    <w:rsid w:val="00660380"/>
    <w:rsid w:val="0067583D"/>
    <w:rsid w:val="00685EC2"/>
    <w:rsid w:val="00687713"/>
    <w:rsid w:val="006910EB"/>
    <w:rsid w:val="006A04E9"/>
    <w:rsid w:val="006A5E55"/>
    <w:rsid w:val="006A7296"/>
    <w:rsid w:val="006B5EDF"/>
    <w:rsid w:val="006B66F6"/>
    <w:rsid w:val="006C0C46"/>
    <w:rsid w:val="006C459A"/>
    <w:rsid w:val="006C523A"/>
    <w:rsid w:val="006C5793"/>
    <w:rsid w:val="006C5DFA"/>
    <w:rsid w:val="006C65DC"/>
    <w:rsid w:val="006C7319"/>
    <w:rsid w:val="006D0A95"/>
    <w:rsid w:val="006D266A"/>
    <w:rsid w:val="006E0703"/>
    <w:rsid w:val="006F0726"/>
    <w:rsid w:val="006F1A1E"/>
    <w:rsid w:val="006F292A"/>
    <w:rsid w:val="006F4067"/>
    <w:rsid w:val="00703B9B"/>
    <w:rsid w:val="00707ACD"/>
    <w:rsid w:val="00710F71"/>
    <w:rsid w:val="0071479A"/>
    <w:rsid w:val="00722D54"/>
    <w:rsid w:val="00732492"/>
    <w:rsid w:val="00742542"/>
    <w:rsid w:val="00743E82"/>
    <w:rsid w:val="0074526D"/>
    <w:rsid w:val="00753BA1"/>
    <w:rsid w:val="00755D5A"/>
    <w:rsid w:val="007661C7"/>
    <w:rsid w:val="007757D1"/>
    <w:rsid w:val="007769E1"/>
    <w:rsid w:val="00785798"/>
    <w:rsid w:val="0078674A"/>
    <w:rsid w:val="00792419"/>
    <w:rsid w:val="007979FD"/>
    <w:rsid w:val="007A1EB7"/>
    <w:rsid w:val="007A2FF5"/>
    <w:rsid w:val="007A3EFE"/>
    <w:rsid w:val="007A5139"/>
    <w:rsid w:val="007A57FE"/>
    <w:rsid w:val="007B1423"/>
    <w:rsid w:val="007B19C0"/>
    <w:rsid w:val="007B475C"/>
    <w:rsid w:val="007B71F8"/>
    <w:rsid w:val="007C6C43"/>
    <w:rsid w:val="007D20E7"/>
    <w:rsid w:val="007D2E79"/>
    <w:rsid w:val="007E057A"/>
    <w:rsid w:val="007F2CA4"/>
    <w:rsid w:val="007F3919"/>
    <w:rsid w:val="007F3B13"/>
    <w:rsid w:val="007F3E4A"/>
    <w:rsid w:val="007F56EC"/>
    <w:rsid w:val="008069C7"/>
    <w:rsid w:val="00812245"/>
    <w:rsid w:val="008148F2"/>
    <w:rsid w:val="00817A9A"/>
    <w:rsid w:val="00826A70"/>
    <w:rsid w:val="00837477"/>
    <w:rsid w:val="0083755B"/>
    <w:rsid w:val="00840BA2"/>
    <w:rsid w:val="0084198A"/>
    <w:rsid w:val="00845E1F"/>
    <w:rsid w:val="00846EFB"/>
    <w:rsid w:val="00854D4E"/>
    <w:rsid w:val="008574FB"/>
    <w:rsid w:val="00870A72"/>
    <w:rsid w:val="008718A3"/>
    <w:rsid w:val="00872E2A"/>
    <w:rsid w:val="00873578"/>
    <w:rsid w:val="00873C2E"/>
    <w:rsid w:val="00885D89"/>
    <w:rsid w:val="0088642B"/>
    <w:rsid w:val="00890A3D"/>
    <w:rsid w:val="00890A66"/>
    <w:rsid w:val="00896967"/>
    <w:rsid w:val="008A0A77"/>
    <w:rsid w:val="008A6227"/>
    <w:rsid w:val="008B4971"/>
    <w:rsid w:val="008B7550"/>
    <w:rsid w:val="008C1DF8"/>
    <w:rsid w:val="008D2F53"/>
    <w:rsid w:val="008D33C1"/>
    <w:rsid w:val="008D4A62"/>
    <w:rsid w:val="008D7099"/>
    <w:rsid w:val="008E67DB"/>
    <w:rsid w:val="008F16E3"/>
    <w:rsid w:val="008F2929"/>
    <w:rsid w:val="008F7A45"/>
    <w:rsid w:val="00906EB9"/>
    <w:rsid w:val="0091040A"/>
    <w:rsid w:val="00912E98"/>
    <w:rsid w:val="0091377E"/>
    <w:rsid w:val="00916721"/>
    <w:rsid w:val="0091682D"/>
    <w:rsid w:val="00916E42"/>
    <w:rsid w:val="009234A6"/>
    <w:rsid w:val="00924B72"/>
    <w:rsid w:val="00925946"/>
    <w:rsid w:val="009261FB"/>
    <w:rsid w:val="00926AD6"/>
    <w:rsid w:val="00943441"/>
    <w:rsid w:val="0094724A"/>
    <w:rsid w:val="009532C1"/>
    <w:rsid w:val="00954B10"/>
    <w:rsid w:val="00957CB8"/>
    <w:rsid w:val="009675B2"/>
    <w:rsid w:val="00967A35"/>
    <w:rsid w:val="00972E4C"/>
    <w:rsid w:val="00973C71"/>
    <w:rsid w:val="00973D4D"/>
    <w:rsid w:val="0097403A"/>
    <w:rsid w:val="009778BA"/>
    <w:rsid w:val="009803CC"/>
    <w:rsid w:val="00980F80"/>
    <w:rsid w:val="0098636F"/>
    <w:rsid w:val="009878CB"/>
    <w:rsid w:val="009940B4"/>
    <w:rsid w:val="00995CCE"/>
    <w:rsid w:val="00997F9D"/>
    <w:rsid w:val="009A0B3E"/>
    <w:rsid w:val="009A12A4"/>
    <w:rsid w:val="009A27F5"/>
    <w:rsid w:val="009B03CE"/>
    <w:rsid w:val="009B3C50"/>
    <w:rsid w:val="009B66FD"/>
    <w:rsid w:val="009B737B"/>
    <w:rsid w:val="009C0E3A"/>
    <w:rsid w:val="009C5223"/>
    <w:rsid w:val="009C5DFD"/>
    <w:rsid w:val="009D3793"/>
    <w:rsid w:val="009D4DB4"/>
    <w:rsid w:val="009D7FD9"/>
    <w:rsid w:val="009E503D"/>
    <w:rsid w:val="009E5591"/>
    <w:rsid w:val="009E6F2E"/>
    <w:rsid w:val="009E7411"/>
    <w:rsid w:val="009F2EA1"/>
    <w:rsid w:val="009F4FA9"/>
    <w:rsid w:val="009F744E"/>
    <w:rsid w:val="00A00378"/>
    <w:rsid w:val="00A050BD"/>
    <w:rsid w:val="00A11230"/>
    <w:rsid w:val="00A13E83"/>
    <w:rsid w:val="00A143C2"/>
    <w:rsid w:val="00A14474"/>
    <w:rsid w:val="00A21FCB"/>
    <w:rsid w:val="00A27181"/>
    <w:rsid w:val="00A30089"/>
    <w:rsid w:val="00A36CEC"/>
    <w:rsid w:val="00A4229D"/>
    <w:rsid w:val="00A430BD"/>
    <w:rsid w:val="00A516DF"/>
    <w:rsid w:val="00A535C3"/>
    <w:rsid w:val="00A558F7"/>
    <w:rsid w:val="00A61579"/>
    <w:rsid w:val="00A6302E"/>
    <w:rsid w:val="00A67134"/>
    <w:rsid w:val="00A71E67"/>
    <w:rsid w:val="00A93E7F"/>
    <w:rsid w:val="00AA2CF3"/>
    <w:rsid w:val="00AB146A"/>
    <w:rsid w:val="00AB78A3"/>
    <w:rsid w:val="00AC0176"/>
    <w:rsid w:val="00AC2C2C"/>
    <w:rsid w:val="00AD4288"/>
    <w:rsid w:val="00AD5270"/>
    <w:rsid w:val="00AD650B"/>
    <w:rsid w:val="00AD7EB0"/>
    <w:rsid w:val="00AE4428"/>
    <w:rsid w:val="00AF57FA"/>
    <w:rsid w:val="00AF7E70"/>
    <w:rsid w:val="00B02CAF"/>
    <w:rsid w:val="00B11035"/>
    <w:rsid w:val="00B149AD"/>
    <w:rsid w:val="00B14BA4"/>
    <w:rsid w:val="00B20C95"/>
    <w:rsid w:val="00B3036A"/>
    <w:rsid w:val="00B30E1C"/>
    <w:rsid w:val="00B34FE8"/>
    <w:rsid w:val="00B44063"/>
    <w:rsid w:val="00B50A0E"/>
    <w:rsid w:val="00B52D61"/>
    <w:rsid w:val="00B531C2"/>
    <w:rsid w:val="00B5409D"/>
    <w:rsid w:val="00B70C22"/>
    <w:rsid w:val="00B7515F"/>
    <w:rsid w:val="00B75952"/>
    <w:rsid w:val="00B80EFF"/>
    <w:rsid w:val="00B83933"/>
    <w:rsid w:val="00B846A9"/>
    <w:rsid w:val="00B95980"/>
    <w:rsid w:val="00B95E1A"/>
    <w:rsid w:val="00B95F64"/>
    <w:rsid w:val="00BA07D1"/>
    <w:rsid w:val="00BA306F"/>
    <w:rsid w:val="00BA472A"/>
    <w:rsid w:val="00BA555D"/>
    <w:rsid w:val="00BB3C48"/>
    <w:rsid w:val="00BB57AC"/>
    <w:rsid w:val="00BC04A6"/>
    <w:rsid w:val="00BC3CE1"/>
    <w:rsid w:val="00BD6A3B"/>
    <w:rsid w:val="00BE2EE5"/>
    <w:rsid w:val="00BE4610"/>
    <w:rsid w:val="00BE4F79"/>
    <w:rsid w:val="00BF3C13"/>
    <w:rsid w:val="00BF532F"/>
    <w:rsid w:val="00BF56FF"/>
    <w:rsid w:val="00C0318B"/>
    <w:rsid w:val="00C048A1"/>
    <w:rsid w:val="00C04F1D"/>
    <w:rsid w:val="00C056C2"/>
    <w:rsid w:val="00C112E7"/>
    <w:rsid w:val="00C1141D"/>
    <w:rsid w:val="00C40802"/>
    <w:rsid w:val="00C41EA8"/>
    <w:rsid w:val="00C4496F"/>
    <w:rsid w:val="00C51AA6"/>
    <w:rsid w:val="00C52061"/>
    <w:rsid w:val="00C54A2F"/>
    <w:rsid w:val="00C6089A"/>
    <w:rsid w:val="00C674C7"/>
    <w:rsid w:val="00C76F42"/>
    <w:rsid w:val="00C865C0"/>
    <w:rsid w:val="00C91FBB"/>
    <w:rsid w:val="00C94AC4"/>
    <w:rsid w:val="00CA21E6"/>
    <w:rsid w:val="00CA4122"/>
    <w:rsid w:val="00CB1046"/>
    <w:rsid w:val="00CB359D"/>
    <w:rsid w:val="00CC2AD5"/>
    <w:rsid w:val="00CC3E7B"/>
    <w:rsid w:val="00CC62EF"/>
    <w:rsid w:val="00CC7267"/>
    <w:rsid w:val="00CE1B29"/>
    <w:rsid w:val="00CE5442"/>
    <w:rsid w:val="00CE5F41"/>
    <w:rsid w:val="00CF05B1"/>
    <w:rsid w:val="00CF0D08"/>
    <w:rsid w:val="00CF2453"/>
    <w:rsid w:val="00CF2FF3"/>
    <w:rsid w:val="00CF441F"/>
    <w:rsid w:val="00CF5489"/>
    <w:rsid w:val="00CF5744"/>
    <w:rsid w:val="00CF7689"/>
    <w:rsid w:val="00D001B4"/>
    <w:rsid w:val="00D01F33"/>
    <w:rsid w:val="00D150AB"/>
    <w:rsid w:val="00D23A2B"/>
    <w:rsid w:val="00D2611E"/>
    <w:rsid w:val="00D321B1"/>
    <w:rsid w:val="00D468B7"/>
    <w:rsid w:val="00D50B37"/>
    <w:rsid w:val="00D5577C"/>
    <w:rsid w:val="00D57B0B"/>
    <w:rsid w:val="00D61B97"/>
    <w:rsid w:val="00D6304E"/>
    <w:rsid w:val="00D673B1"/>
    <w:rsid w:val="00D717DA"/>
    <w:rsid w:val="00D72FC7"/>
    <w:rsid w:val="00D87578"/>
    <w:rsid w:val="00D90E7C"/>
    <w:rsid w:val="00D9100A"/>
    <w:rsid w:val="00D939CF"/>
    <w:rsid w:val="00D9536B"/>
    <w:rsid w:val="00DA5C19"/>
    <w:rsid w:val="00DB1CD4"/>
    <w:rsid w:val="00DB1ECC"/>
    <w:rsid w:val="00DB4DBE"/>
    <w:rsid w:val="00DC0127"/>
    <w:rsid w:val="00DD7884"/>
    <w:rsid w:val="00DE623D"/>
    <w:rsid w:val="00DF1124"/>
    <w:rsid w:val="00DF411C"/>
    <w:rsid w:val="00DF7235"/>
    <w:rsid w:val="00E040D3"/>
    <w:rsid w:val="00E045A0"/>
    <w:rsid w:val="00E04608"/>
    <w:rsid w:val="00E13303"/>
    <w:rsid w:val="00E13B18"/>
    <w:rsid w:val="00E143CA"/>
    <w:rsid w:val="00E20477"/>
    <w:rsid w:val="00E24B6E"/>
    <w:rsid w:val="00E26BA3"/>
    <w:rsid w:val="00E27A3C"/>
    <w:rsid w:val="00E300C3"/>
    <w:rsid w:val="00E301A5"/>
    <w:rsid w:val="00E31AB6"/>
    <w:rsid w:val="00E36E33"/>
    <w:rsid w:val="00E42774"/>
    <w:rsid w:val="00E460FD"/>
    <w:rsid w:val="00E53386"/>
    <w:rsid w:val="00E604FF"/>
    <w:rsid w:val="00E655F4"/>
    <w:rsid w:val="00E70888"/>
    <w:rsid w:val="00E70A58"/>
    <w:rsid w:val="00E728A1"/>
    <w:rsid w:val="00E733B7"/>
    <w:rsid w:val="00E738D5"/>
    <w:rsid w:val="00E73B87"/>
    <w:rsid w:val="00EA1CBD"/>
    <w:rsid w:val="00EA5F40"/>
    <w:rsid w:val="00EA6713"/>
    <w:rsid w:val="00EB13EC"/>
    <w:rsid w:val="00EC362F"/>
    <w:rsid w:val="00EC65DD"/>
    <w:rsid w:val="00ED187F"/>
    <w:rsid w:val="00ED1CDB"/>
    <w:rsid w:val="00EE0835"/>
    <w:rsid w:val="00EE4E52"/>
    <w:rsid w:val="00EE7685"/>
    <w:rsid w:val="00EF3727"/>
    <w:rsid w:val="00EF3BB2"/>
    <w:rsid w:val="00EF4B51"/>
    <w:rsid w:val="00EF79C6"/>
    <w:rsid w:val="00F12288"/>
    <w:rsid w:val="00F20CE0"/>
    <w:rsid w:val="00F20F8C"/>
    <w:rsid w:val="00F31990"/>
    <w:rsid w:val="00F32A4B"/>
    <w:rsid w:val="00F35335"/>
    <w:rsid w:val="00F35626"/>
    <w:rsid w:val="00F37608"/>
    <w:rsid w:val="00F44878"/>
    <w:rsid w:val="00F451DA"/>
    <w:rsid w:val="00F56207"/>
    <w:rsid w:val="00F63CB2"/>
    <w:rsid w:val="00F71115"/>
    <w:rsid w:val="00F849D1"/>
    <w:rsid w:val="00F95AA7"/>
    <w:rsid w:val="00FA0810"/>
    <w:rsid w:val="00FA13EB"/>
    <w:rsid w:val="00FA3AC9"/>
    <w:rsid w:val="00FA4A10"/>
    <w:rsid w:val="00FC37C3"/>
    <w:rsid w:val="00FC3E6E"/>
    <w:rsid w:val="00FC4446"/>
    <w:rsid w:val="00FC76FC"/>
    <w:rsid w:val="00FC7E99"/>
    <w:rsid w:val="00FD01AC"/>
    <w:rsid w:val="00FD652D"/>
    <w:rsid w:val="00FE032D"/>
    <w:rsid w:val="00FE3775"/>
    <w:rsid w:val="00FF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F918"/>
  <w15:docId w15:val="{C5E7C433-9176-463F-9A8F-FA99F7D2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8B7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550"/>
    <w:rPr>
      <w:rFonts w:ascii="Segoe UI" w:hAnsi="Segoe UI" w:cs="Segoe UI"/>
      <w:sz w:val="18"/>
      <w:szCs w:val="18"/>
    </w:rPr>
  </w:style>
  <w:style w:type="table" w:styleId="TableGrid">
    <w:name w:val="Table Grid"/>
    <w:basedOn w:val="TableNormal"/>
    <w:uiPriority w:val="39"/>
    <w:rsid w:val="008B7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7550"/>
    <w:pPr>
      <w:ind w:left="720"/>
      <w:contextualSpacing/>
    </w:pPr>
  </w:style>
  <w:style w:type="character" w:styleId="Hyperlink">
    <w:name w:val="Hyperlink"/>
    <w:basedOn w:val="DefaultParagraphFont"/>
    <w:uiPriority w:val="99"/>
    <w:unhideWhenUsed/>
    <w:rsid w:val="00EE0835"/>
    <w:rPr>
      <w:color w:val="0000FF" w:themeColor="hyperlink"/>
      <w:u w:val="single"/>
    </w:rPr>
  </w:style>
  <w:style w:type="character" w:customStyle="1" w:styleId="UnresolvedMention">
    <w:name w:val="Unresolved Mention"/>
    <w:basedOn w:val="DefaultParagraphFont"/>
    <w:uiPriority w:val="99"/>
    <w:semiHidden/>
    <w:unhideWhenUsed/>
    <w:rsid w:val="006F292A"/>
    <w:rPr>
      <w:color w:val="605E5C"/>
      <w:shd w:val="clear" w:color="auto" w:fill="E1DFDD"/>
    </w:rPr>
  </w:style>
  <w:style w:type="paragraph" w:customStyle="1" w:styleId="pan-to">
    <w:name w:val="pan-to"/>
    <w:basedOn w:val="Normal"/>
    <w:rsid w:val="00997F9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styleId="NormalWeb">
    <w:name w:val="Normal (Web)"/>
    <w:basedOn w:val="Normal"/>
    <w:uiPriority w:val="99"/>
    <w:unhideWhenUsed/>
    <w:rsid w:val="00997F9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FollowedHyperlink">
    <w:name w:val="FollowedHyperlink"/>
    <w:basedOn w:val="DefaultParagraphFont"/>
    <w:uiPriority w:val="99"/>
    <w:semiHidden/>
    <w:unhideWhenUsed/>
    <w:rsid w:val="00C056C2"/>
    <w:rPr>
      <w:color w:val="800080" w:themeColor="followedHyperlink"/>
      <w:u w:val="single"/>
    </w:rPr>
  </w:style>
  <w:style w:type="paragraph" w:styleId="Header">
    <w:name w:val="header"/>
    <w:basedOn w:val="Normal"/>
    <w:link w:val="HeaderChar"/>
    <w:uiPriority w:val="99"/>
    <w:unhideWhenUsed/>
    <w:rsid w:val="00A050BD"/>
    <w:pPr>
      <w:tabs>
        <w:tab w:val="center" w:pos="4680"/>
        <w:tab w:val="right" w:pos="9360"/>
      </w:tabs>
    </w:pPr>
  </w:style>
  <w:style w:type="character" w:customStyle="1" w:styleId="HeaderChar">
    <w:name w:val="Header Char"/>
    <w:basedOn w:val="DefaultParagraphFont"/>
    <w:link w:val="Header"/>
    <w:uiPriority w:val="99"/>
    <w:rsid w:val="00A050BD"/>
  </w:style>
  <w:style w:type="paragraph" w:styleId="Footer">
    <w:name w:val="footer"/>
    <w:basedOn w:val="Normal"/>
    <w:link w:val="FooterChar"/>
    <w:uiPriority w:val="99"/>
    <w:unhideWhenUsed/>
    <w:rsid w:val="00A050BD"/>
    <w:pPr>
      <w:tabs>
        <w:tab w:val="center" w:pos="4680"/>
        <w:tab w:val="right" w:pos="9360"/>
      </w:tabs>
    </w:pPr>
  </w:style>
  <w:style w:type="character" w:customStyle="1" w:styleId="FooterChar">
    <w:name w:val="Footer Char"/>
    <w:basedOn w:val="DefaultParagraphFont"/>
    <w:link w:val="Footer"/>
    <w:uiPriority w:val="99"/>
    <w:rsid w:val="00A050BD"/>
  </w:style>
  <w:style w:type="character" w:customStyle="1" w:styleId="6qdm">
    <w:name w:val="_6qdm"/>
    <w:basedOn w:val="DefaultParagraphFont"/>
    <w:rsid w:val="00BF56FF"/>
  </w:style>
  <w:style w:type="character" w:styleId="Strong">
    <w:name w:val="Strong"/>
    <w:basedOn w:val="DefaultParagraphFont"/>
    <w:uiPriority w:val="22"/>
    <w:qFormat/>
    <w:rsid w:val="008574FB"/>
    <w:rPr>
      <w:b/>
      <w:bCs/>
    </w:rPr>
  </w:style>
  <w:style w:type="character" w:customStyle="1" w:styleId="BodyTextChar">
    <w:name w:val="Body Text Char"/>
    <w:link w:val="BodyText"/>
    <w:rsid w:val="004D2B46"/>
    <w:rPr>
      <w:sz w:val="26"/>
      <w:szCs w:val="26"/>
      <w:shd w:val="clear" w:color="auto" w:fill="FFFFFF"/>
    </w:rPr>
  </w:style>
  <w:style w:type="paragraph" w:styleId="BodyText">
    <w:name w:val="Body Text"/>
    <w:basedOn w:val="Normal"/>
    <w:link w:val="BodyTextChar"/>
    <w:qFormat/>
    <w:rsid w:val="004D2B46"/>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60" w:line="262" w:lineRule="auto"/>
      <w:ind w:firstLine="400"/>
    </w:pPr>
    <w:rPr>
      <w:sz w:val="26"/>
      <w:szCs w:val="26"/>
    </w:rPr>
  </w:style>
  <w:style w:type="character" w:customStyle="1" w:styleId="BodyTextChar1">
    <w:name w:val="Body Text Char1"/>
    <w:basedOn w:val="DefaultParagraphFont"/>
    <w:uiPriority w:val="99"/>
    <w:semiHidden/>
    <w:rsid w:val="004D2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0631">
      <w:bodyDiv w:val="1"/>
      <w:marLeft w:val="0"/>
      <w:marRight w:val="0"/>
      <w:marTop w:val="0"/>
      <w:marBottom w:val="0"/>
      <w:divBdr>
        <w:top w:val="none" w:sz="0" w:space="0" w:color="auto"/>
        <w:left w:val="none" w:sz="0" w:space="0" w:color="auto"/>
        <w:bottom w:val="none" w:sz="0" w:space="0" w:color="auto"/>
        <w:right w:val="none" w:sz="0" w:space="0" w:color="auto"/>
      </w:divBdr>
    </w:div>
    <w:div w:id="38365353">
      <w:bodyDiv w:val="1"/>
      <w:marLeft w:val="0"/>
      <w:marRight w:val="0"/>
      <w:marTop w:val="0"/>
      <w:marBottom w:val="0"/>
      <w:divBdr>
        <w:top w:val="none" w:sz="0" w:space="0" w:color="auto"/>
        <w:left w:val="none" w:sz="0" w:space="0" w:color="auto"/>
        <w:bottom w:val="none" w:sz="0" w:space="0" w:color="auto"/>
        <w:right w:val="none" w:sz="0" w:space="0" w:color="auto"/>
      </w:divBdr>
    </w:div>
    <w:div w:id="122818770">
      <w:bodyDiv w:val="1"/>
      <w:marLeft w:val="0"/>
      <w:marRight w:val="0"/>
      <w:marTop w:val="0"/>
      <w:marBottom w:val="0"/>
      <w:divBdr>
        <w:top w:val="none" w:sz="0" w:space="0" w:color="auto"/>
        <w:left w:val="none" w:sz="0" w:space="0" w:color="auto"/>
        <w:bottom w:val="none" w:sz="0" w:space="0" w:color="auto"/>
        <w:right w:val="none" w:sz="0" w:space="0" w:color="auto"/>
      </w:divBdr>
    </w:div>
    <w:div w:id="154607892">
      <w:bodyDiv w:val="1"/>
      <w:marLeft w:val="0"/>
      <w:marRight w:val="0"/>
      <w:marTop w:val="0"/>
      <w:marBottom w:val="0"/>
      <w:divBdr>
        <w:top w:val="none" w:sz="0" w:space="0" w:color="auto"/>
        <w:left w:val="none" w:sz="0" w:space="0" w:color="auto"/>
        <w:bottom w:val="none" w:sz="0" w:space="0" w:color="auto"/>
        <w:right w:val="none" w:sz="0" w:space="0" w:color="auto"/>
      </w:divBdr>
    </w:div>
    <w:div w:id="184247206">
      <w:bodyDiv w:val="1"/>
      <w:marLeft w:val="0"/>
      <w:marRight w:val="0"/>
      <w:marTop w:val="0"/>
      <w:marBottom w:val="0"/>
      <w:divBdr>
        <w:top w:val="none" w:sz="0" w:space="0" w:color="auto"/>
        <w:left w:val="none" w:sz="0" w:space="0" w:color="auto"/>
        <w:bottom w:val="none" w:sz="0" w:space="0" w:color="auto"/>
        <w:right w:val="none" w:sz="0" w:space="0" w:color="auto"/>
      </w:divBdr>
      <w:divsChild>
        <w:div w:id="1282343696">
          <w:marLeft w:val="249"/>
          <w:marRight w:val="0"/>
          <w:marTop w:val="0"/>
          <w:marBottom w:val="0"/>
          <w:divBdr>
            <w:top w:val="none" w:sz="0" w:space="0" w:color="auto"/>
            <w:left w:val="none" w:sz="0" w:space="0" w:color="auto"/>
            <w:bottom w:val="none" w:sz="0" w:space="0" w:color="auto"/>
            <w:right w:val="none" w:sz="0" w:space="0" w:color="auto"/>
          </w:divBdr>
        </w:div>
      </w:divsChild>
    </w:div>
    <w:div w:id="208300376">
      <w:bodyDiv w:val="1"/>
      <w:marLeft w:val="0"/>
      <w:marRight w:val="0"/>
      <w:marTop w:val="0"/>
      <w:marBottom w:val="0"/>
      <w:divBdr>
        <w:top w:val="none" w:sz="0" w:space="0" w:color="auto"/>
        <w:left w:val="none" w:sz="0" w:space="0" w:color="auto"/>
        <w:bottom w:val="none" w:sz="0" w:space="0" w:color="auto"/>
        <w:right w:val="none" w:sz="0" w:space="0" w:color="auto"/>
      </w:divBdr>
    </w:div>
    <w:div w:id="276105857">
      <w:bodyDiv w:val="1"/>
      <w:marLeft w:val="0"/>
      <w:marRight w:val="0"/>
      <w:marTop w:val="0"/>
      <w:marBottom w:val="0"/>
      <w:divBdr>
        <w:top w:val="none" w:sz="0" w:space="0" w:color="auto"/>
        <w:left w:val="none" w:sz="0" w:space="0" w:color="auto"/>
        <w:bottom w:val="none" w:sz="0" w:space="0" w:color="auto"/>
        <w:right w:val="none" w:sz="0" w:space="0" w:color="auto"/>
      </w:divBdr>
    </w:div>
    <w:div w:id="306782332">
      <w:bodyDiv w:val="1"/>
      <w:marLeft w:val="0"/>
      <w:marRight w:val="0"/>
      <w:marTop w:val="0"/>
      <w:marBottom w:val="0"/>
      <w:divBdr>
        <w:top w:val="none" w:sz="0" w:space="0" w:color="auto"/>
        <w:left w:val="none" w:sz="0" w:space="0" w:color="auto"/>
        <w:bottom w:val="none" w:sz="0" w:space="0" w:color="auto"/>
        <w:right w:val="none" w:sz="0" w:space="0" w:color="auto"/>
      </w:divBdr>
    </w:div>
    <w:div w:id="321470443">
      <w:bodyDiv w:val="1"/>
      <w:marLeft w:val="0"/>
      <w:marRight w:val="0"/>
      <w:marTop w:val="0"/>
      <w:marBottom w:val="0"/>
      <w:divBdr>
        <w:top w:val="none" w:sz="0" w:space="0" w:color="auto"/>
        <w:left w:val="none" w:sz="0" w:space="0" w:color="auto"/>
        <w:bottom w:val="none" w:sz="0" w:space="0" w:color="auto"/>
        <w:right w:val="none" w:sz="0" w:space="0" w:color="auto"/>
      </w:divBdr>
    </w:div>
    <w:div w:id="349306957">
      <w:bodyDiv w:val="1"/>
      <w:marLeft w:val="0"/>
      <w:marRight w:val="0"/>
      <w:marTop w:val="0"/>
      <w:marBottom w:val="0"/>
      <w:divBdr>
        <w:top w:val="none" w:sz="0" w:space="0" w:color="auto"/>
        <w:left w:val="none" w:sz="0" w:space="0" w:color="auto"/>
        <w:bottom w:val="none" w:sz="0" w:space="0" w:color="auto"/>
        <w:right w:val="none" w:sz="0" w:space="0" w:color="auto"/>
      </w:divBdr>
    </w:div>
    <w:div w:id="351149214">
      <w:bodyDiv w:val="1"/>
      <w:marLeft w:val="0"/>
      <w:marRight w:val="0"/>
      <w:marTop w:val="0"/>
      <w:marBottom w:val="0"/>
      <w:divBdr>
        <w:top w:val="none" w:sz="0" w:space="0" w:color="auto"/>
        <w:left w:val="none" w:sz="0" w:space="0" w:color="auto"/>
        <w:bottom w:val="none" w:sz="0" w:space="0" w:color="auto"/>
        <w:right w:val="none" w:sz="0" w:space="0" w:color="auto"/>
      </w:divBdr>
    </w:div>
    <w:div w:id="378092321">
      <w:bodyDiv w:val="1"/>
      <w:marLeft w:val="0"/>
      <w:marRight w:val="0"/>
      <w:marTop w:val="0"/>
      <w:marBottom w:val="0"/>
      <w:divBdr>
        <w:top w:val="none" w:sz="0" w:space="0" w:color="auto"/>
        <w:left w:val="none" w:sz="0" w:space="0" w:color="auto"/>
        <w:bottom w:val="none" w:sz="0" w:space="0" w:color="auto"/>
        <w:right w:val="none" w:sz="0" w:space="0" w:color="auto"/>
      </w:divBdr>
    </w:div>
    <w:div w:id="525605786">
      <w:bodyDiv w:val="1"/>
      <w:marLeft w:val="0"/>
      <w:marRight w:val="0"/>
      <w:marTop w:val="0"/>
      <w:marBottom w:val="0"/>
      <w:divBdr>
        <w:top w:val="none" w:sz="0" w:space="0" w:color="auto"/>
        <w:left w:val="none" w:sz="0" w:space="0" w:color="auto"/>
        <w:bottom w:val="none" w:sz="0" w:space="0" w:color="auto"/>
        <w:right w:val="none" w:sz="0" w:space="0" w:color="auto"/>
      </w:divBdr>
    </w:div>
    <w:div w:id="589047942">
      <w:bodyDiv w:val="1"/>
      <w:marLeft w:val="0"/>
      <w:marRight w:val="0"/>
      <w:marTop w:val="0"/>
      <w:marBottom w:val="0"/>
      <w:divBdr>
        <w:top w:val="none" w:sz="0" w:space="0" w:color="auto"/>
        <w:left w:val="none" w:sz="0" w:space="0" w:color="auto"/>
        <w:bottom w:val="none" w:sz="0" w:space="0" w:color="auto"/>
        <w:right w:val="none" w:sz="0" w:space="0" w:color="auto"/>
      </w:divBdr>
    </w:div>
    <w:div w:id="624431908">
      <w:bodyDiv w:val="1"/>
      <w:marLeft w:val="0"/>
      <w:marRight w:val="0"/>
      <w:marTop w:val="0"/>
      <w:marBottom w:val="0"/>
      <w:divBdr>
        <w:top w:val="none" w:sz="0" w:space="0" w:color="auto"/>
        <w:left w:val="none" w:sz="0" w:space="0" w:color="auto"/>
        <w:bottom w:val="none" w:sz="0" w:space="0" w:color="auto"/>
        <w:right w:val="none" w:sz="0" w:space="0" w:color="auto"/>
      </w:divBdr>
    </w:div>
    <w:div w:id="787510166">
      <w:bodyDiv w:val="1"/>
      <w:marLeft w:val="0"/>
      <w:marRight w:val="0"/>
      <w:marTop w:val="0"/>
      <w:marBottom w:val="0"/>
      <w:divBdr>
        <w:top w:val="none" w:sz="0" w:space="0" w:color="auto"/>
        <w:left w:val="none" w:sz="0" w:space="0" w:color="auto"/>
        <w:bottom w:val="none" w:sz="0" w:space="0" w:color="auto"/>
        <w:right w:val="none" w:sz="0" w:space="0" w:color="auto"/>
      </w:divBdr>
    </w:div>
    <w:div w:id="1053234111">
      <w:bodyDiv w:val="1"/>
      <w:marLeft w:val="0"/>
      <w:marRight w:val="0"/>
      <w:marTop w:val="0"/>
      <w:marBottom w:val="0"/>
      <w:divBdr>
        <w:top w:val="none" w:sz="0" w:space="0" w:color="auto"/>
        <w:left w:val="none" w:sz="0" w:space="0" w:color="auto"/>
        <w:bottom w:val="none" w:sz="0" w:space="0" w:color="auto"/>
        <w:right w:val="none" w:sz="0" w:space="0" w:color="auto"/>
      </w:divBdr>
    </w:div>
    <w:div w:id="1118765170">
      <w:bodyDiv w:val="1"/>
      <w:marLeft w:val="0"/>
      <w:marRight w:val="0"/>
      <w:marTop w:val="0"/>
      <w:marBottom w:val="0"/>
      <w:divBdr>
        <w:top w:val="none" w:sz="0" w:space="0" w:color="auto"/>
        <w:left w:val="none" w:sz="0" w:space="0" w:color="auto"/>
        <w:bottom w:val="none" w:sz="0" w:space="0" w:color="auto"/>
        <w:right w:val="none" w:sz="0" w:space="0" w:color="auto"/>
      </w:divBdr>
    </w:div>
    <w:div w:id="1187328591">
      <w:bodyDiv w:val="1"/>
      <w:marLeft w:val="0"/>
      <w:marRight w:val="0"/>
      <w:marTop w:val="0"/>
      <w:marBottom w:val="0"/>
      <w:divBdr>
        <w:top w:val="none" w:sz="0" w:space="0" w:color="auto"/>
        <w:left w:val="none" w:sz="0" w:space="0" w:color="auto"/>
        <w:bottom w:val="none" w:sz="0" w:space="0" w:color="auto"/>
        <w:right w:val="none" w:sz="0" w:space="0" w:color="auto"/>
      </w:divBdr>
    </w:div>
    <w:div w:id="1232740242">
      <w:bodyDiv w:val="1"/>
      <w:marLeft w:val="0"/>
      <w:marRight w:val="0"/>
      <w:marTop w:val="0"/>
      <w:marBottom w:val="0"/>
      <w:divBdr>
        <w:top w:val="none" w:sz="0" w:space="0" w:color="auto"/>
        <w:left w:val="none" w:sz="0" w:space="0" w:color="auto"/>
        <w:bottom w:val="none" w:sz="0" w:space="0" w:color="auto"/>
        <w:right w:val="none" w:sz="0" w:space="0" w:color="auto"/>
      </w:divBdr>
    </w:div>
    <w:div w:id="1324699553">
      <w:bodyDiv w:val="1"/>
      <w:marLeft w:val="0"/>
      <w:marRight w:val="0"/>
      <w:marTop w:val="0"/>
      <w:marBottom w:val="0"/>
      <w:divBdr>
        <w:top w:val="none" w:sz="0" w:space="0" w:color="auto"/>
        <w:left w:val="none" w:sz="0" w:space="0" w:color="auto"/>
        <w:bottom w:val="none" w:sz="0" w:space="0" w:color="auto"/>
        <w:right w:val="none" w:sz="0" w:space="0" w:color="auto"/>
      </w:divBdr>
    </w:div>
    <w:div w:id="1353649323">
      <w:bodyDiv w:val="1"/>
      <w:marLeft w:val="0"/>
      <w:marRight w:val="0"/>
      <w:marTop w:val="0"/>
      <w:marBottom w:val="0"/>
      <w:divBdr>
        <w:top w:val="none" w:sz="0" w:space="0" w:color="auto"/>
        <w:left w:val="none" w:sz="0" w:space="0" w:color="auto"/>
        <w:bottom w:val="none" w:sz="0" w:space="0" w:color="auto"/>
        <w:right w:val="none" w:sz="0" w:space="0" w:color="auto"/>
      </w:divBdr>
    </w:div>
    <w:div w:id="1357348008">
      <w:bodyDiv w:val="1"/>
      <w:marLeft w:val="0"/>
      <w:marRight w:val="0"/>
      <w:marTop w:val="0"/>
      <w:marBottom w:val="0"/>
      <w:divBdr>
        <w:top w:val="none" w:sz="0" w:space="0" w:color="auto"/>
        <w:left w:val="none" w:sz="0" w:space="0" w:color="auto"/>
        <w:bottom w:val="none" w:sz="0" w:space="0" w:color="auto"/>
        <w:right w:val="none" w:sz="0" w:space="0" w:color="auto"/>
      </w:divBdr>
    </w:div>
    <w:div w:id="1555460624">
      <w:bodyDiv w:val="1"/>
      <w:marLeft w:val="0"/>
      <w:marRight w:val="0"/>
      <w:marTop w:val="0"/>
      <w:marBottom w:val="0"/>
      <w:divBdr>
        <w:top w:val="none" w:sz="0" w:space="0" w:color="auto"/>
        <w:left w:val="none" w:sz="0" w:space="0" w:color="auto"/>
        <w:bottom w:val="none" w:sz="0" w:space="0" w:color="auto"/>
        <w:right w:val="none" w:sz="0" w:space="0" w:color="auto"/>
      </w:divBdr>
    </w:div>
    <w:div w:id="1558274804">
      <w:bodyDiv w:val="1"/>
      <w:marLeft w:val="0"/>
      <w:marRight w:val="0"/>
      <w:marTop w:val="0"/>
      <w:marBottom w:val="0"/>
      <w:divBdr>
        <w:top w:val="none" w:sz="0" w:space="0" w:color="auto"/>
        <w:left w:val="none" w:sz="0" w:space="0" w:color="auto"/>
        <w:bottom w:val="none" w:sz="0" w:space="0" w:color="auto"/>
        <w:right w:val="none" w:sz="0" w:space="0" w:color="auto"/>
      </w:divBdr>
    </w:div>
    <w:div w:id="1617635993">
      <w:bodyDiv w:val="1"/>
      <w:marLeft w:val="0"/>
      <w:marRight w:val="0"/>
      <w:marTop w:val="0"/>
      <w:marBottom w:val="0"/>
      <w:divBdr>
        <w:top w:val="none" w:sz="0" w:space="0" w:color="auto"/>
        <w:left w:val="none" w:sz="0" w:space="0" w:color="auto"/>
        <w:bottom w:val="none" w:sz="0" w:space="0" w:color="auto"/>
        <w:right w:val="none" w:sz="0" w:space="0" w:color="auto"/>
      </w:divBdr>
    </w:div>
    <w:div w:id="1658344513">
      <w:bodyDiv w:val="1"/>
      <w:marLeft w:val="0"/>
      <w:marRight w:val="0"/>
      <w:marTop w:val="0"/>
      <w:marBottom w:val="0"/>
      <w:divBdr>
        <w:top w:val="none" w:sz="0" w:space="0" w:color="auto"/>
        <w:left w:val="none" w:sz="0" w:space="0" w:color="auto"/>
        <w:bottom w:val="none" w:sz="0" w:space="0" w:color="auto"/>
        <w:right w:val="none" w:sz="0" w:space="0" w:color="auto"/>
      </w:divBdr>
    </w:div>
    <w:div w:id="1681393933">
      <w:bodyDiv w:val="1"/>
      <w:marLeft w:val="0"/>
      <w:marRight w:val="0"/>
      <w:marTop w:val="0"/>
      <w:marBottom w:val="0"/>
      <w:divBdr>
        <w:top w:val="none" w:sz="0" w:space="0" w:color="auto"/>
        <w:left w:val="none" w:sz="0" w:space="0" w:color="auto"/>
        <w:bottom w:val="none" w:sz="0" w:space="0" w:color="auto"/>
        <w:right w:val="none" w:sz="0" w:space="0" w:color="auto"/>
      </w:divBdr>
    </w:div>
    <w:div w:id="1701928065">
      <w:bodyDiv w:val="1"/>
      <w:marLeft w:val="0"/>
      <w:marRight w:val="0"/>
      <w:marTop w:val="0"/>
      <w:marBottom w:val="0"/>
      <w:divBdr>
        <w:top w:val="none" w:sz="0" w:space="0" w:color="auto"/>
        <w:left w:val="none" w:sz="0" w:space="0" w:color="auto"/>
        <w:bottom w:val="none" w:sz="0" w:space="0" w:color="auto"/>
        <w:right w:val="none" w:sz="0" w:space="0" w:color="auto"/>
      </w:divBdr>
    </w:div>
    <w:div w:id="1732577115">
      <w:bodyDiv w:val="1"/>
      <w:marLeft w:val="0"/>
      <w:marRight w:val="0"/>
      <w:marTop w:val="0"/>
      <w:marBottom w:val="0"/>
      <w:divBdr>
        <w:top w:val="none" w:sz="0" w:space="0" w:color="auto"/>
        <w:left w:val="none" w:sz="0" w:space="0" w:color="auto"/>
        <w:bottom w:val="none" w:sz="0" w:space="0" w:color="auto"/>
        <w:right w:val="none" w:sz="0" w:space="0" w:color="auto"/>
      </w:divBdr>
    </w:div>
    <w:div w:id="1748189526">
      <w:bodyDiv w:val="1"/>
      <w:marLeft w:val="0"/>
      <w:marRight w:val="0"/>
      <w:marTop w:val="0"/>
      <w:marBottom w:val="0"/>
      <w:divBdr>
        <w:top w:val="none" w:sz="0" w:space="0" w:color="auto"/>
        <w:left w:val="none" w:sz="0" w:space="0" w:color="auto"/>
        <w:bottom w:val="none" w:sz="0" w:space="0" w:color="auto"/>
        <w:right w:val="none" w:sz="0" w:space="0" w:color="auto"/>
      </w:divBdr>
    </w:div>
    <w:div w:id="2027360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o.edu.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vio.edu.vn/" TargetMode="External"/><Relationship Id="rId5" Type="http://schemas.openxmlformats.org/officeDocument/2006/relationships/webSettings" Target="webSettings.xml"/><Relationship Id="rId10" Type="http://schemas.openxmlformats.org/officeDocument/2006/relationships/hyperlink" Target="mailto:support@vio.edu.vn" TargetMode="External"/><Relationship Id="rId4" Type="http://schemas.openxmlformats.org/officeDocument/2006/relationships/settings" Target="settings.xml"/><Relationship Id="rId9" Type="http://schemas.openxmlformats.org/officeDocument/2006/relationships/hyperlink" Target="http://vio.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47740-9BE8-47D3-9974-DC0D284E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Ngoc Nguyen Thi 25 (FHO HN)</dc:creator>
  <cp:lastModifiedBy>Microsoft account</cp:lastModifiedBy>
  <cp:revision>11</cp:revision>
  <cp:lastPrinted>2022-07-12T09:00:00Z</cp:lastPrinted>
  <dcterms:created xsi:type="dcterms:W3CDTF">2022-08-03T07:38:00Z</dcterms:created>
  <dcterms:modified xsi:type="dcterms:W3CDTF">2022-08-10T02:54:00Z</dcterms:modified>
</cp:coreProperties>
</file>